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134"/>
        <w:gridCol w:w="2965"/>
      </w:tblGrid>
      <w:tr w:rsidR="00350CB7" w:rsidRPr="00613D33" w:rsidTr="00E35BE6">
        <w:trPr>
          <w:trHeight w:val="558"/>
        </w:trPr>
        <w:tc>
          <w:tcPr>
            <w:tcW w:w="6521" w:type="dxa"/>
            <w:vAlign w:val="center"/>
          </w:tcPr>
          <w:p w:rsidR="00350CB7" w:rsidRPr="00F8427C" w:rsidRDefault="00350CB7" w:rsidP="00DD5CB1">
            <w:pPr>
              <w:pStyle w:val="Geenafstand"/>
              <w:jc w:val="center"/>
              <w:rPr>
                <w:rFonts w:asciiTheme="minorHAnsi" w:hAnsiTheme="minorHAnsi" w:cstheme="minorHAnsi"/>
                <w:b/>
                <w:sz w:val="32"/>
                <w:szCs w:val="32"/>
              </w:rPr>
            </w:pPr>
            <w:r w:rsidRPr="00F8427C">
              <w:rPr>
                <w:rFonts w:asciiTheme="minorHAnsi" w:hAnsiTheme="minorHAnsi" w:cstheme="minorHAnsi"/>
                <w:b/>
                <w:sz w:val="32"/>
                <w:szCs w:val="32"/>
              </w:rPr>
              <w:t>Mededelingen Buurtbus Halle-Sinderen</w:t>
            </w:r>
          </w:p>
        </w:tc>
        <w:tc>
          <w:tcPr>
            <w:tcW w:w="1134" w:type="dxa"/>
            <w:vAlign w:val="center"/>
          </w:tcPr>
          <w:p w:rsidR="00350CB7" w:rsidRPr="00F8427C" w:rsidRDefault="00350CB7" w:rsidP="00ED69B0">
            <w:pPr>
              <w:pStyle w:val="Geenafstand"/>
              <w:jc w:val="center"/>
              <w:rPr>
                <w:rFonts w:asciiTheme="minorHAnsi" w:hAnsiTheme="minorHAnsi" w:cstheme="minorHAnsi"/>
                <w:b/>
                <w:sz w:val="28"/>
                <w:szCs w:val="28"/>
                <w:highlight w:val="yellow"/>
              </w:rPr>
            </w:pPr>
            <w:r w:rsidRPr="00F8427C">
              <w:rPr>
                <w:rFonts w:asciiTheme="minorHAnsi" w:hAnsiTheme="minorHAnsi" w:cstheme="minorHAnsi"/>
                <w:b/>
                <w:sz w:val="28"/>
                <w:szCs w:val="28"/>
              </w:rPr>
              <w:t>Nr.</w:t>
            </w:r>
            <w:r w:rsidR="00BA5B9D" w:rsidRPr="00F8427C">
              <w:rPr>
                <w:rFonts w:asciiTheme="minorHAnsi" w:hAnsiTheme="minorHAnsi" w:cstheme="minorHAnsi"/>
                <w:b/>
                <w:sz w:val="28"/>
                <w:szCs w:val="28"/>
              </w:rPr>
              <w:t xml:space="preserve"> </w:t>
            </w:r>
            <w:r w:rsidR="00543FB3" w:rsidRPr="00F8427C">
              <w:rPr>
                <w:rFonts w:asciiTheme="minorHAnsi" w:hAnsiTheme="minorHAnsi" w:cstheme="minorHAnsi"/>
                <w:b/>
                <w:sz w:val="28"/>
                <w:szCs w:val="28"/>
              </w:rPr>
              <w:t>1</w:t>
            </w:r>
            <w:r w:rsidR="00613D33" w:rsidRPr="00F8427C">
              <w:rPr>
                <w:rFonts w:asciiTheme="minorHAnsi" w:hAnsiTheme="minorHAnsi" w:cstheme="minorHAnsi"/>
                <w:b/>
                <w:sz w:val="28"/>
                <w:szCs w:val="28"/>
              </w:rPr>
              <w:t>1</w:t>
            </w:r>
            <w:r w:rsidR="00ED69B0">
              <w:rPr>
                <w:rFonts w:asciiTheme="minorHAnsi" w:hAnsiTheme="minorHAnsi" w:cstheme="minorHAnsi"/>
                <w:b/>
                <w:sz w:val="28"/>
                <w:szCs w:val="28"/>
              </w:rPr>
              <w:t>2</w:t>
            </w:r>
          </w:p>
        </w:tc>
        <w:tc>
          <w:tcPr>
            <w:tcW w:w="2965" w:type="dxa"/>
            <w:vAlign w:val="center"/>
          </w:tcPr>
          <w:p w:rsidR="00350CB7" w:rsidRPr="00F8427C" w:rsidRDefault="00E765F8" w:rsidP="00105A26">
            <w:pPr>
              <w:pStyle w:val="Geenafstand"/>
              <w:jc w:val="center"/>
              <w:rPr>
                <w:rFonts w:asciiTheme="minorHAnsi" w:hAnsiTheme="minorHAnsi" w:cstheme="minorHAnsi"/>
                <w:b/>
                <w:color w:val="FF0000"/>
                <w:sz w:val="28"/>
                <w:szCs w:val="28"/>
              </w:rPr>
            </w:pPr>
            <w:r w:rsidRPr="00F8427C">
              <w:rPr>
                <w:rFonts w:asciiTheme="minorHAnsi" w:hAnsiTheme="minorHAnsi" w:cstheme="minorHAnsi"/>
                <w:b/>
                <w:color w:val="FF0000"/>
                <w:sz w:val="28"/>
                <w:szCs w:val="28"/>
                <w:highlight w:val="yellow"/>
              </w:rPr>
              <w:t xml:space="preserve"> </w:t>
            </w:r>
            <w:r w:rsidR="001C7444" w:rsidRPr="00F8427C">
              <w:rPr>
                <w:rFonts w:asciiTheme="minorHAnsi" w:hAnsiTheme="minorHAnsi" w:cstheme="minorHAnsi"/>
                <w:b/>
                <w:color w:val="FF0000"/>
                <w:sz w:val="28"/>
                <w:szCs w:val="28"/>
                <w:highlight w:val="yellow"/>
              </w:rPr>
              <w:t xml:space="preserve"> </w:t>
            </w:r>
            <w:r w:rsidR="00105A26">
              <w:rPr>
                <w:rFonts w:asciiTheme="minorHAnsi" w:hAnsiTheme="minorHAnsi" w:cstheme="minorHAnsi"/>
                <w:b/>
                <w:color w:val="FF0000"/>
                <w:sz w:val="28"/>
                <w:szCs w:val="28"/>
                <w:highlight w:val="yellow"/>
              </w:rPr>
              <w:t xml:space="preserve">13 </w:t>
            </w:r>
            <w:r w:rsidR="00613D33" w:rsidRPr="00F8427C">
              <w:rPr>
                <w:rFonts w:asciiTheme="minorHAnsi" w:hAnsiTheme="minorHAnsi" w:cstheme="minorHAnsi"/>
                <w:b/>
                <w:color w:val="FF0000"/>
                <w:sz w:val="28"/>
                <w:szCs w:val="28"/>
                <w:highlight w:val="yellow"/>
              </w:rPr>
              <w:t>okto</w:t>
            </w:r>
            <w:r w:rsidR="002C40EB" w:rsidRPr="00F8427C">
              <w:rPr>
                <w:rFonts w:asciiTheme="minorHAnsi" w:hAnsiTheme="minorHAnsi" w:cstheme="minorHAnsi"/>
                <w:b/>
                <w:color w:val="FF0000"/>
                <w:sz w:val="28"/>
                <w:szCs w:val="28"/>
                <w:highlight w:val="yellow"/>
              </w:rPr>
              <w:t>ber</w:t>
            </w:r>
            <w:r w:rsidR="001C7444" w:rsidRPr="00F8427C">
              <w:rPr>
                <w:rFonts w:asciiTheme="minorHAnsi" w:hAnsiTheme="minorHAnsi" w:cstheme="minorHAnsi"/>
                <w:b/>
                <w:color w:val="FF0000"/>
                <w:sz w:val="28"/>
                <w:szCs w:val="28"/>
                <w:highlight w:val="yellow"/>
              </w:rPr>
              <w:t xml:space="preserve"> </w:t>
            </w:r>
            <w:r w:rsidR="00695A5B" w:rsidRPr="00F8427C">
              <w:rPr>
                <w:rFonts w:asciiTheme="minorHAnsi" w:hAnsiTheme="minorHAnsi" w:cstheme="minorHAnsi"/>
                <w:b/>
                <w:color w:val="FF0000"/>
                <w:sz w:val="28"/>
                <w:szCs w:val="28"/>
                <w:highlight w:val="yellow"/>
              </w:rPr>
              <w:t>20</w:t>
            </w:r>
            <w:r w:rsidR="00396864" w:rsidRPr="00F8427C">
              <w:rPr>
                <w:rFonts w:asciiTheme="minorHAnsi" w:hAnsiTheme="minorHAnsi" w:cstheme="minorHAnsi"/>
                <w:b/>
                <w:color w:val="FF0000"/>
                <w:sz w:val="28"/>
                <w:szCs w:val="28"/>
                <w:highlight w:val="yellow"/>
              </w:rPr>
              <w:t>20</w:t>
            </w:r>
          </w:p>
        </w:tc>
      </w:tr>
    </w:tbl>
    <w:p w:rsidR="00ED69B0" w:rsidRDefault="00ED69B0" w:rsidP="00ED69B0">
      <w:pPr>
        <w:pStyle w:val="Geenafstand"/>
        <w:rPr>
          <w:rFonts w:asciiTheme="minorHAnsi" w:hAnsiTheme="minorHAnsi" w:cstheme="minorHAnsi"/>
          <w:b/>
          <w:sz w:val="22"/>
          <w:szCs w:val="22"/>
        </w:rPr>
      </w:pPr>
    </w:p>
    <w:p w:rsidR="00277D3A" w:rsidRDefault="00277D3A" w:rsidP="00277D3A">
      <w:pPr>
        <w:pStyle w:val="Geenafstand"/>
        <w:rPr>
          <w:rFonts w:asciiTheme="minorHAnsi" w:hAnsiTheme="minorHAnsi" w:cstheme="minorHAnsi"/>
          <w:b/>
          <w:sz w:val="28"/>
          <w:szCs w:val="28"/>
        </w:rPr>
      </w:pPr>
      <w:r w:rsidRPr="00FD6DD4">
        <w:rPr>
          <w:rFonts w:asciiTheme="minorHAnsi" w:hAnsiTheme="minorHAnsi" w:cstheme="minorHAnsi"/>
          <w:b/>
          <w:sz w:val="28"/>
          <w:szCs w:val="28"/>
        </w:rPr>
        <w:t>Combinatie werkvergadering met stamppottenbuffet</w:t>
      </w:r>
      <w:r w:rsidR="00C50E2F">
        <w:rPr>
          <w:rFonts w:asciiTheme="minorHAnsi" w:hAnsiTheme="minorHAnsi" w:cstheme="minorHAnsi"/>
          <w:b/>
          <w:sz w:val="28"/>
          <w:szCs w:val="28"/>
        </w:rPr>
        <w:t xml:space="preserve">: </w:t>
      </w:r>
    </w:p>
    <w:p w:rsidR="00277D3A" w:rsidRPr="00067975" w:rsidRDefault="00277D3A" w:rsidP="00277D3A">
      <w:pPr>
        <w:pStyle w:val="Geenafstand"/>
        <w:rPr>
          <w:rFonts w:asciiTheme="minorHAnsi" w:hAnsiTheme="minorHAnsi" w:cstheme="minorHAnsi"/>
          <w:b/>
          <w:sz w:val="28"/>
          <w:szCs w:val="28"/>
        </w:rPr>
      </w:pPr>
      <w:r w:rsidRPr="00983D5D">
        <w:rPr>
          <w:rFonts w:asciiTheme="minorHAnsi" w:hAnsiTheme="minorHAnsi" w:cstheme="minorHAnsi"/>
          <w:sz w:val="22"/>
          <w:szCs w:val="22"/>
        </w:rPr>
        <w:t xml:space="preserve">De gebruikelijke werkvergadering in oktober </w:t>
      </w:r>
      <w:r>
        <w:rPr>
          <w:rFonts w:asciiTheme="minorHAnsi" w:hAnsiTheme="minorHAnsi" w:cstheme="minorHAnsi"/>
          <w:sz w:val="22"/>
          <w:szCs w:val="22"/>
        </w:rPr>
        <w:t xml:space="preserve">zal </w:t>
      </w:r>
      <w:r w:rsidRPr="00983D5D">
        <w:rPr>
          <w:rFonts w:asciiTheme="minorHAnsi" w:hAnsiTheme="minorHAnsi" w:cstheme="minorHAnsi"/>
          <w:sz w:val="22"/>
          <w:szCs w:val="22"/>
        </w:rPr>
        <w:t>niet doorgaan</w:t>
      </w:r>
      <w:r>
        <w:rPr>
          <w:rFonts w:asciiTheme="minorHAnsi" w:hAnsiTheme="minorHAnsi" w:cstheme="minorHAnsi"/>
          <w:sz w:val="22"/>
          <w:szCs w:val="22"/>
        </w:rPr>
        <w:t xml:space="preserve"> vanwege </w:t>
      </w:r>
      <w:proofErr w:type="gramStart"/>
      <w:r>
        <w:rPr>
          <w:rFonts w:asciiTheme="minorHAnsi" w:hAnsiTheme="minorHAnsi" w:cstheme="minorHAnsi"/>
          <w:sz w:val="22"/>
          <w:szCs w:val="22"/>
        </w:rPr>
        <w:t>de  corona</w:t>
      </w:r>
      <w:proofErr w:type="gramEnd"/>
      <w:r>
        <w:rPr>
          <w:rFonts w:asciiTheme="minorHAnsi" w:hAnsiTheme="minorHAnsi" w:cstheme="minorHAnsi"/>
          <w:sz w:val="22"/>
          <w:szCs w:val="22"/>
        </w:rPr>
        <w:t xml:space="preserve">-maatregelen. In plaats daarvan houden </w:t>
      </w:r>
      <w:r w:rsidR="00284ACF">
        <w:rPr>
          <w:rFonts w:asciiTheme="minorHAnsi" w:hAnsiTheme="minorHAnsi" w:cstheme="minorHAnsi"/>
          <w:sz w:val="22"/>
          <w:szCs w:val="22"/>
        </w:rPr>
        <w:t xml:space="preserve">we </w:t>
      </w:r>
      <w:r w:rsidR="00ED2B71">
        <w:rPr>
          <w:rFonts w:asciiTheme="minorHAnsi" w:hAnsiTheme="minorHAnsi" w:cstheme="minorHAnsi"/>
          <w:sz w:val="22"/>
          <w:szCs w:val="22"/>
        </w:rPr>
        <w:t xml:space="preserve">op </w:t>
      </w:r>
      <w:r w:rsidR="00ED2B71">
        <w:rPr>
          <w:rFonts w:asciiTheme="minorHAnsi" w:hAnsiTheme="minorHAnsi" w:cstheme="minorHAnsi"/>
          <w:b/>
          <w:sz w:val="28"/>
          <w:szCs w:val="28"/>
        </w:rPr>
        <w:t>vrijdag 11 december, 18.00 uur</w:t>
      </w:r>
      <w:r w:rsidR="00ED2B71">
        <w:rPr>
          <w:rFonts w:asciiTheme="minorHAnsi" w:hAnsiTheme="minorHAnsi" w:cstheme="minorHAnsi"/>
          <w:sz w:val="22"/>
          <w:szCs w:val="22"/>
        </w:rPr>
        <w:t xml:space="preserve"> </w:t>
      </w:r>
      <w:r>
        <w:rPr>
          <w:rFonts w:asciiTheme="minorHAnsi" w:hAnsiTheme="minorHAnsi" w:cstheme="minorHAnsi"/>
          <w:sz w:val="22"/>
          <w:szCs w:val="22"/>
        </w:rPr>
        <w:t xml:space="preserve">een </w:t>
      </w:r>
      <w:r w:rsidR="00ED2B71">
        <w:rPr>
          <w:rFonts w:asciiTheme="minorHAnsi" w:hAnsiTheme="minorHAnsi" w:cstheme="minorHAnsi"/>
          <w:sz w:val="22"/>
          <w:szCs w:val="22"/>
        </w:rPr>
        <w:t xml:space="preserve">korte werkvergadering met aansluitend een </w:t>
      </w:r>
      <w:r>
        <w:rPr>
          <w:rFonts w:asciiTheme="minorHAnsi" w:hAnsiTheme="minorHAnsi" w:cstheme="minorHAnsi"/>
          <w:sz w:val="22"/>
          <w:szCs w:val="22"/>
        </w:rPr>
        <w:t xml:space="preserve">stamppottenbuffet </w:t>
      </w:r>
      <w:r w:rsidR="00ED2B71">
        <w:rPr>
          <w:rFonts w:asciiTheme="minorHAnsi" w:hAnsiTheme="minorHAnsi" w:cstheme="minorHAnsi"/>
          <w:sz w:val="22"/>
          <w:szCs w:val="22"/>
        </w:rPr>
        <w:t>(</w:t>
      </w:r>
      <w:r>
        <w:rPr>
          <w:rFonts w:asciiTheme="minorHAnsi" w:hAnsiTheme="minorHAnsi" w:cstheme="minorHAnsi"/>
          <w:sz w:val="22"/>
          <w:szCs w:val="22"/>
        </w:rPr>
        <w:t xml:space="preserve">voor </w:t>
      </w:r>
      <w:proofErr w:type="gramStart"/>
      <w:r>
        <w:rPr>
          <w:rFonts w:asciiTheme="minorHAnsi" w:hAnsiTheme="minorHAnsi" w:cstheme="minorHAnsi"/>
          <w:sz w:val="22"/>
          <w:szCs w:val="22"/>
        </w:rPr>
        <w:t>de  leden</w:t>
      </w:r>
      <w:proofErr w:type="gramEnd"/>
      <w:r w:rsidR="00ED2B71">
        <w:rPr>
          <w:rFonts w:asciiTheme="minorHAnsi" w:hAnsiTheme="minorHAnsi" w:cstheme="minorHAnsi"/>
          <w:sz w:val="22"/>
          <w:szCs w:val="22"/>
        </w:rPr>
        <w:t>,</w:t>
      </w:r>
      <w:r>
        <w:rPr>
          <w:rFonts w:asciiTheme="minorHAnsi" w:hAnsiTheme="minorHAnsi" w:cstheme="minorHAnsi"/>
          <w:sz w:val="22"/>
          <w:szCs w:val="22"/>
        </w:rPr>
        <w:t xml:space="preserve"> zonder partners)</w:t>
      </w:r>
      <w:r w:rsidR="00ED2B71">
        <w:rPr>
          <w:rFonts w:asciiTheme="minorHAnsi" w:hAnsiTheme="minorHAnsi" w:cstheme="minorHAnsi"/>
          <w:sz w:val="22"/>
          <w:szCs w:val="22"/>
        </w:rPr>
        <w:t>. Dan worden ook de kerstpakketten uitgereikt.</w:t>
      </w:r>
    </w:p>
    <w:p w:rsidR="00277D3A" w:rsidRDefault="00277D3A" w:rsidP="00277D3A">
      <w:pPr>
        <w:pStyle w:val="Geenafstand"/>
        <w:rPr>
          <w:rFonts w:asciiTheme="minorHAnsi" w:hAnsiTheme="minorHAnsi" w:cstheme="minorHAnsi"/>
        </w:rPr>
      </w:pPr>
      <w:r w:rsidRPr="00091035">
        <w:rPr>
          <w:rFonts w:asciiTheme="minorHAnsi" w:hAnsiTheme="minorHAnsi" w:cstheme="minorHAnsi"/>
          <w:b/>
        </w:rPr>
        <w:t>Overig</w:t>
      </w:r>
      <w:r w:rsidR="00091035" w:rsidRPr="00091035">
        <w:rPr>
          <w:rFonts w:asciiTheme="minorHAnsi" w:hAnsiTheme="minorHAnsi" w:cstheme="minorHAnsi"/>
          <w:b/>
        </w:rPr>
        <w:t>e</w:t>
      </w:r>
      <w:r w:rsidRPr="00091035">
        <w:rPr>
          <w:rFonts w:asciiTheme="minorHAnsi" w:hAnsiTheme="minorHAnsi" w:cstheme="minorHAnsi"/>
          <w:b/>
        </w:rPr>
        <w:t xml:space="preserve"> data:</w:t>
      </w:r>
      <w:r w:rsidR="00ED2B71">
        <w:rPr>
          <w:rFonts w:asciiTheme="minorHAnsi" w:hAnsiTheme="minorHAnsi" w:cstheme="minorHAnsi"/>
          <w:b/>
          <w:sz w:val="28"/>
          <w:szCs w:val="28"/>
        </w:rPr>
        <w:t xml:space="preserve"> </w:t>
      </w:r>
      <w:r>
        <w:rPr>
          <w:rFonts w:asciiTheme="minorHAnsi" w:hAnsiTheme="minorHAnsi" w:cstheme="minorHAnsi"/>
        </w:rPr>
        <w:t>Ledenvergadering:</w:t>
      </w:r>
      <w:r w:rsidR="00ED2B71">
        <w:rPr>
          <w:rFonts w:asciiTheme="minorHAnsi" w:hAnsiTheme="minorHAnsi" w:cstheme="minorHAnsi"/>
        </w:rPr>
        <w:t xml:space="preserve"> </w:t>
      </w:r>
      <w:r>
        <w:rPr>
          <w:rFonts w:asciiTheme="minorHAnsi" w:hAnsiTheme="minorHAnsi" w:cstheme="minorHAnsi"/>
        </w:rPr>
        <w:t xml:space="preserve">9 maart </w:t>
      </w:r>
      <w:proofErr w:type="gramStart"/>
      <w:r>
        <w:rPr>
          <w:rFonts w:asciiTheme="minorHAnsi" w:hAnsiTheme="minorHAnsi" w:cstheme="minorHAnsi"/>
        </w:rPr>
        <w:t>2021</w:t>
      </w:r>
      <w:r w:rsidR="00ED2B71">
        <w:rPr>
          <w:rFonts w:asciiTheme="minorHAnsi" w:hAnsiTheme="minorHAnsi" w:cstheme="minorHAnsi"/>
        </w:rPr>
        <w:t>;  Feestavond</w:t>
      </w:r>
      <w:proofErr w:type="gramEnd"/>
      <w:r w:rsidR="00ED2B71">
        <w:rPr>
          <w:rFonts w:asciiTheme="minorHAnsi" w:hAnsiTheme="minorHAnsi" w:cstheme="minorHAnsi"/>
        </w:rPr>
        <w:t xml:space="preserve">: </w:t>
      </w:r>
      <w:r>
        <w:rPr>
          <w:rFonts w:asciiTheme="minorHAnsi" w:hAnsiTheme="minorHAnsi" w:cstheme="minorHAnsi"/>
        </w:rPr>
        <w:t>24 april 2021</w:t>
      </w:r>
    </w:p>
    <w:p w:rsidR="00277D3A" w:rsidRPr="00911FBB" w:rsidRDefault="00277D3A" w:rsidP="00ED69B0">
      <w:pPr>
        <w:pStyle w:val="Geenafstand"/>
        <w:rPr>
          <w:rFonts w:asciiTheme="minorHAnsi" w:hAnsiTheme="minorHAnsi" w:cstheme="minorHAnsi"/>
          <w:b/>
          <w:sz w:val="22"/>
          <w:szCs w:val="22"/>
        </w:rPr>
      </w:pPr>
    </w:p>
    <w:p w:rsidR="00ED69B0" w:rsidRPr="00FD6DD4" w:rsidRDefault="00ED69B0" w:rsidP="00ED69B0">
      <w:pPr>
        <w:pStyle w:val="Geenafstand"/>
        <w:rPr>
          <w:rFonts w:asciiTheme="minorHAnsi" w:hAnsiTheme="minorHAnsi" w:cstheme="minorHAnsi"/>
          <w:b/>
          <w:sz w:val="28"/>
          <w:szCs w:val="28"/>
        </w:rPr>
      </w:pPr>
      <w:r w:rsidRPr="00FD6DD4">
        <w:rPr>
          <w:rFonts w:asciiTheme="minorHAnsi" w:hAnsiTheme="minorHAnsi" w:cstheme="minorHAnsi"/>
          <w:b/>
          <w:sz w:val="28"/>
          <w:szCs w:val="28"/>
        </w:rPr>
        <w:t>Lief en leed</w:t>
      </w:r>
    </w:p>
    <w:p w:rsidR="00ED69B0" w:rsidRPr="00FD6DD4" w:rsidRDefault="00FD6DD4" w:rsidP="00ED69B0">
      <w:pPr>
        <w:pStyle w:val="Geenafstand"/>
        <w:rPr>
          <w:rFonts w:asciiTheme="minorHAnsi" w:hAnsiTheme="minorHAnsi" w:cstheme="minorHAnsi"/>
          <w:sz w:val="22"/>
          <w:szCs w:val="22"/>
        </w:rPr>
      </w:pPr>
      <w:r w:rsidRPr="00FD6DD4">
        <w:rPr>
          <w:rFonts w:asciiTheme="minorHAnsi" w:hAnsiTheme="minorHAnsi" w:cstheme="minorHAnsi"/>
          <w:sz w:val="22"/>
          <w:szCs w:val="22"/>
        </w:rPr>
        <w:t xml:space="preserve">Op de bestuursvergadering van 23 september is besloten om vanuit het bestuur meer aandacht te gaan geven aan “lief en leed” bij de leden. Ans Westerveld en Dolf Wisselink </w:t>
      </w:r>
      <w:r w:rsidR="00284ACF">
        <w:rPr>
          <w:rFonts w:asciiTheme="minorHAnsi" w:hAnsiTheme="minorHAnsi" w:cstheme="minorHAnsi"/>
          <w:sz w:val="22"/>
          <w:szCs w:val="22"/>
        </w:rPr>
        <w:t xml:space="preserve">gaan </w:t>
      </w:r>
      <w:r w:rsidRPr="00FD6DD4">
        <w:rPr>
          <w:rFonts w:asciiTheme="minorHAnsi" w:hAnsiTheme="minorHAnsi" w:cstheme="minorHAnsi"/>
          <w:sz w:val="22"/>
          <w:szCs w:val="22"/>
        </w:rPr>
        <w:t>dit doen</w:t>
      </w:r>
      <w:r w:rsidR="00091035">
        <w:rPr>
          <w:rFonts w:asciiTheme="minorHAnsi" w:hAnsiTheme="minorHAnsi" w:cstheme="minorHAnsi"/>
          <w:sz w:val="22"/>
          <w:szCs w:val="22"/>
        </w:rPr>
        <w:t xml:space="preserve">. Ans coördineert en Jan Wink, die vaak als eerste hoort van ziekte, geeft dit aan haar door. </w:t>
      </w:r>
      <w:r w:rsidRPr="00FD6DD4">
        <w:rPr>
          <w:rFonts w:asciiTheme="minorHAnsi" w:hAnsiTheme="minorHAnsi" w:cstheme="minorHAnsi"/>
          <w:sz w:val="22"/>
          <w:szCs w:val="22"/>
        </w:rPr>
        <w:t xml:space="preserve">Vermelding van </w:t>
      </w:r>
      <w:r w:rsidR="00ED2B71">
        <w:rPr>
          <w:rFonts w:asciiTheme="minorHAnsi" w:hAnsiTheme="minorHAnsi" w:cstheme="minorHAnsi"/>
          <w:sz w:val="22"/>
          <w:szCs w:val="22"/>
        </w:rPr>
        <w:t>persoonlijke zaken</w:t>
      </w:r>
      <w:r w:rsidRPr="00FD6DD4">
        <w:rPr>
          <w:rFonts w:asciiTheme="minorHAnsi" w:hAnsiTheme="minorHAnsi" w:cstheme="minorHAnsi"/>
          <w:sz w:val="22"/>
          <w:szCs w:val="22"/>
        </w:rPr>
        <w:t xml:space="preserve"> </w:t>
      </w:r>
      <w:r w:rsidR="00091035">
        <w:rPr>
          <w:rFonts w:asciiTheme="minorHAnsi" w:hAnsiTheme="minorHAnsi" w:cstheme="minorHAnsi"/>
          <w:sz w:val="22"/>
          <w:szCs w:val="22"/>
        </w:rPr>
        <w:t>in de “</w:t>
      </w:r>
      <w:r w:rsidRPr="00FD6DD4">
        <w:rPr>
          <w:rFonts w:asciiTheme="minorHAnsi" w:hAnsiTheme="minorHAnsi" w:cstheme="minorHAnsi"/>
          <w:sz w:val="22"/>
          <w:szCs w:val="22"/>
        </w:rPr>
        <w:t>Mededelingen</w:t>
      </w:r>
      <w:r w:rsidR="00091035">
        <w:rPr>
          <w:rFonts w:asciiTheme="minorHAnsi" w:hAnsiTheme="minorHAnsi" w:cstheme="minorHAnsi"/>
          <w:sz w:val="22"/>
          <w:szCs w:val="22"/>
        </w:rPr>
        <w:t>”</w:t>
      </w:r>
      <w:r w:rsidRPr="00FD6DD4">
        <w:rPr>
          <w:rFonts w:asciiTheme="minorHAnsi" w:hAnsiTheme="minorHAnsi" w:cstheme="minorHAnsi"/>
          <w:sz w:val="22"/>
          <w:szCs w:val="22"/>
        </w:rPr>
        <w:t xml:space="preserve"> </w:t>
      </w:r>
      <w:r w:rsidR="00ED2B71">
        <w:rPr>
          <w:rFonts w:asciiTheme="minorHAnsi" w:hAnsiTheme="minorHAnsi" w:cstheme="minorHAnsi"/>
          <w:sz w:val="22"/>
          <w:szCs w:val="22"/>
        </w:rPr>
        <w:t>gebeurt</w:t>
      </w:r>
      <w:r w:rsidRPr="00FD6DD4">
        <w:rPr>
          <w:rFonts w:asciiTheme="minorHAnsi" w:hAnsiTheme="minorHAnsi" w:cstheme="minorHAnsi"/>
          <w:sz w:val="22"/>
          <w:szCs w:val="22"/>
        </w:rPr>
        <w:t xml:space="preserve"> alleen als de betreffende persoon daarmee instemt.</w:t>
      </w:r>
    </w:p>
    <w:p w:rsidR="00ED69B0" w:rsidRPr="00FD6DD4" w:rsidRDefault="00ED69B0" w:rsidP="00ED69B0">
      <w:pPr>
        <w:pStyle w:val="Geenafstand"/>
        <w:rPr>
          <w:rFonts w:asciiTheme="minorHAnsi" w:hAnsiTheme="minorHAnsi" w:cstheme="minorHAnsi"/>
          <w:b/>
          <w:sz w:val="22"/>
          <w:szCs w:val="22"/>
        </w:rPr>
      </w:pPr>
    </w:p>
    <w:p w:rsidR="003B015C" w:rsidRDefault="00091035" w:rsidP="00ED69B0">
      <w:pPr>
        <w:pStyle w:val="Geenafstand"/>
        <w:rPr>
          <w:rFonts w:asciiTheme="minorHAnsi" w:hAnsiTheme="minorHAnsi" w:cstheme="minorHAnsi"/>
          <w:b/>
          <w:sz w:val="28"/>
          <w:szCs w:val="28"/>
        </w:rPr>
      </w:pPr>
      <w:r>
        <w:rPr>
          <w:rFonts w:asciiTheme="minorHAnsi" w:hAnsiTheme="minorHAnsi" w:cstheme="minorHAnsi"/>
          <w:b/>
          <w:sz w:val="28"/>
          <w:szCs w:val="28"/>
        </w:rPr>
        <w:t>Webstek</w:t>
      </w:r>
      <w:r w:rsidR="00C97008">
        <w:rPr>
          <w:rFonts w:asciiTheme="minorHAnsi" w:hAnsiTheme="minorHAnsi" w:cstheme="minorHAnsi"/>
          <w:b/>
          <w:sz w:val="28"/>
          <w:szCs w:val="28"/>
        </w:rPr>
        <w:t xml:space="preserve">: </w:t>
      </w:r>
      <w:hyperlink r:id="rId6" w:history="1">
        <w:r w:rsidR="00C97008" w:rsidRPr="006E3BA5">
          <w:rPr>
            <w:rStyle w:val="Hyperlink"/>
            <w:rFonts w:asciiTheme="minorHAnsi" w:hAnsiTheme="minorHAnsi" w:cstheme="minorHAnsi"/>
            <w:b/>
            <w:sz w:val="28"/>
            <w:szCs w:val="28"/>
          </w:rPr>
          <w:t>www.buurtbushallesinderen</w:t>
        </w:r>
      </w:hyperlink>
      <w:r w:rsidR="00C97008">
        <w:rPr>
          <w:rFonts w:asciiTheme="minorHAnsi" w:hAnsiTheme="minorHAnsi" w:cstheme="minorHAnsi"/>
          <w:b/>
          <w:sz w:val="28"/>
          <w:szCs w:val="28"/>
        </w:rPr>
        <w:t xml:space="preserve"> </w:t>
      </w:r>
    </w:p>
    <w:p w:rsidR="00091035" w:rsidRDefault="003B015C" w:rsidP="00ED69B0">
      <w:pPr>
        <w:pStyle w:val="Geenafstand"/>
        <w:rPr>
          <w:rFonts w:asciiTheme="minorHAnsi" w:hAnsiTheme="minorHAnsi" w:cstheme="minorHAnsi"/>
          <w:sz w:val="22"/>
          <w:szCs w:val="22"/>
        </w:rPr>
      </w:pPr>
      <w:r w:rsidRPr="003B015C">
        <w:rPr>
          <w:rFonts w:asciiTheme="minorHAnsi" w:hAnsiTheme="minorHAnsi" w:cstheme="minorHAnsi"/>
          <w:sz w:val="22"/>
          <w:szCs w:val="22"/>
        </w:rPr>
        <w:t xml:space="preserve">Onze website is binnenkort weer actueel. Delen daarvan zijn alleen voor leden, het wachtwoord is </w:t>
      </w:r>
      <w:proofErr w:type="spellStart"/>
      <w:r w:rsidR="00284ACF" w:rsidRPr="00284ACF">
        <w:rPr>
          <w:rFonts w:asciiTheme="minorHAnsi" w:hAnsiTheme="minorHAnsi" w:cstheme="minorHAnsi"/>
          <w:color w:val="0070C0"/>
          <w:sz w:val="22"/>
          <w:szCs w:val="22"/>
        </w:rPr>
        <w:t>h</w:t>
      </w:r>
      <w:r w:rsidRPr="00284ACF">
        <w:rPr>
          <w:rFonts w:asciiTheme="minorHAnsi" w:hAnsiTheme="minorHAnsi" w:cstheme="minorHAnsi"/>
          <w:color w:val="0070C0"/>
          <w:sz w:val="22"/>
          <w:szCs w:val="22"/>
        </w:rPr>
        <w:t>alle</w:t>
      </w:r>
      <w:proofErr w:type="spellEnd"/>
      <w:r>
        <w:rPr>
          <w:rFonts w:asciiTheme="minorHAnsi" w:hAnsiTheme="minorHAnsi" w:cstheme="minorHAnsi"/>
          <w:sz w:val="22"/>
          <w:szCs w:val="22"/>
        </w:rPr>
        <w:t xml:space="preserve">. De namen van de bestuursleden zijn daar </w:t>
      </w:r>
      <w:r w:rsidR="00C97008">
        <w:rPr>
          <w:rFonts w:asciiTheme="minorHAnsi" w:hAnsiTheme="minorHAnsi" w:cstheme="minorHAnsi"/>
          <w:sz w:val="22"/>
          <w:szCs w:val="22"/>
        </w:rPr>
        <w:t xml:space="preserve">bijv. </w:t>
      </w:r>
      <w:r>
        <w:rPr>
          <w:rFonts w:asciiTheme="minorHAnsi" w:hAnsiTheme="minorHAnsi" w:cstheme="minorHAnsi"/>
          <w:sz w:val="22"/>
          <w:szCs w:val="22"/>
        </w:rPr>
        <w:t>ook te vinden.</w:t>
      </w:r>
    </w:p>
    <w:p w:rsidR="00911FBB" w:rsidRPr="003B015C" w:rsidRDefault="00911FBB" w:rsidP="00ED69B0">
      <w:pPr>
        <w:pStyle w:val="Geenafstand"/>
        <w:rPr>
          <w:rFonts w:asciiTheme="minorHAnsi" w:hAnsiTheme="minorHAnsi" w:cstheme="minorHAnsi"/>
          <w:sz w:val="22"/>
          <w:szCs w:val="22"/>
        </w:rPr>
      </w:pPr>
    </w:p>
    <w:p w:rsidR="00ED69B0" w:rsidRPr="00FD6DD4" w:rsidRDefault="00ED69B0" w:rsidP="00ED69B0">
      <w:pPr>
        <w:pStyle w:val="Geenafstand"/>
        <w:rPr>
          <w:rFonts w:asciiTheme="minorHAnsi" w:hAnsiTheme="minorHAnsi" w:cstheme="minorHAnsi"/>
          <w:b/>
          <w:sz w:val="28"/>
          <w:szCs w:val="28"/>
        </w:rPr>
      </w:pPr>
      <w:r w:rsidRPr="00FD6DD4">
        <w:rPr>
          <w:rFonts w:asciiTheme="minorHAnsi" w:hAnsiTheme="minorHAnsi" w:cstheme="minorHAnsi"/>
          <w:b/>
          <w:sz w:val="28"/>
          <w:szCs w:val="28"/>
        </w:rPr>
        <w:t>Dienstregeling 2021</w:t>
      </w:r>
      <w:r w:rsidR="00983D5D">
        <w:rPr>
          <w:rFonts w:asciiTheme="minorHAnsi" w:hAnsiTheme="minorHAnsi" w:cstheme="minorHAnsi"/>
          <w:b/>
          <w:sz w:val="28"/>
          <w:szCs w:val="28"/>
        </w:rPr>
        <w:t xml:space="preserve"> (</w:t>
      </w:r>
      <w:r w:rsidR="00983D5D" w:rsidRPr="00983D5D">
        <w:rPr>
          <w:rFonts w:asciiTheme="minorHAnsi" w:hAnsiTheme="minorHAnsi" w:cstheme="minorHAnsi"/>
          <w:b/>
          <w:color w:val="FF0000"/>
          <w:sz w:val="28"/>
          <w:szCs w:val="28"/>
        </w:rPr>
        <w:t>ingaande 14 decembe</w:t>
      </w:r>
      <w:r w:rsidR="00ED2B71">
        <w:rPr>
          <w:rFonts w:asciiTheme="minorHAnsi" w:hAnsiTheme="minorHAnsi" w:cstheme="minorHAnsi"/>
          <w:b/>
          <w:color w:val="FF0000"/>
          <w:sz w:val="28"/>
          <w:szCs w:val="28"/>
        </w:rPr>
        <w:t xml:space="preserve">r </w:t>
      </w:r>
      <w:r w:rsidR="00983D5D">
        <w:rPr>
          <w:rFonts w:asciiTheme="minorHAnsi" w:hAnsiTheme="minorHAnsi" w:cstheme="minorHAnsi"/>
          <w:b/>
          <w:color w:val="FF0000"/>
          <w:sz w:val="28"/>
          <w:szCs w:val="28"/>
        </w:rPr>
        <w:t>2020</w:t>
      </w:r>
      <w:r w:rsidR="00983D5D">
        <w:rPr>
          <w:rFonts w:asciiTheme="minorHAnsi" w:hAnsiTheme="minorHAnsi" w:cstheme="minorHAnsi"/>
          <w:b/>
          <w:sz w:val="28"/>
          <w:szCs w:val="28"/>
        </w:rPr>
        <w:t>)</w:t>
      </w:r>
    </w:p>
    <w:p w:rsidR="00ED69B0" w:rsidRDefault="007C57BE" w:rsidP="00ED69B0">
      <w:pPr>
        <w:pStyle w:val="Geenafstand"/>
        <w:rPr>
          <w:rFonts w:asciiTheme="minorHAnsi" w:hAnsiTheme="minorHAnsi" w:cstheme="minorHAnsi"/>
          <w:sz w:val="22"/>
          <w:szCs w:val="22"/>
        </w:rPr>
      </w:pPr>
      <w:r w:rsidRPr="007C57BE">
        <w:rPr>
          <w:rFonts w:asciiTheme="minorHAnsi" w:hAnsiTheme="minorHAnsi" w:cstheme="minorHAnsi"/>
          <w:sz w:val="22"/>
          <w:szCs w:val="22"/>
        </w:rPr>
        <w:t>Inmiddels zijn de gegevens voor de Dienstregeling 2021</w:t>
      </w:r>
      <w:r>
        <w:rPr>
          <w:rFonts w:asciiTheme="minorHAnsi" w:hAnsiTheme="minorHAnsi" w:cstheme="minorHAnsi"/>
          <w:sz w:val="22"/>
          <w:szCs w:val="22"/>
        </w:rPr>
        <w:t xml:space="preserve"> aangeleverd en met Arriva besproken. De vertrektijd uit Aalten is voor de </w:t>
      </w:r>
      <w:r w:rsidR="00983D5D">
        <w:rPr>
          <w:rFonts w:asciiTheme="minorHAnsi" w:hAnsiTheme="minorHAnsi" w:cstheme="minorHAnsi"/>
          <w:sz w:val="22"/>
          <w:szCs w:val="22"/>
        </w:rPr>
        <w:t xml:space="preserve">3 </w:t>
      </w:r>
      <w:r>
        <w:rPr>
          <w:rFonts w:asciiTheme="minorHAnsi" w:hAnsiTheme="minorHAnsi" w:cstheme="minorHAnsi"/>
          <w:sz w:val="22"/>
          <w:szCs w:val="22"/>
        </w:rPr>
        <w:t xml:space="preserve">vroege ritten, net als </w:t>
      </w:r>
      <w:r w:rsidR="00983D5D">
        <w:rPr>
          <w:rFonts w:asciiTheme="minorHAnsi" w:hAnsiTheme="minorHAnsi" w:cstheme="minorHAnsi"/>
          <w:sz w:val="22"/>
          <w:szCs w:val="22"/>
        </w:rPr>
        <w:t>vorig jaar</w:t>
      </w:r>
      <w:r>
        <w:rPr>
          <w:rFonts w:asciiTheme="minorHAnsi" w:hAnsiTheme="minorHAnsi" w:cstheme="minorHAnsi"/>
          <w:sz w:val="22"/>
          <w:szCs w:val="22"/>
        </w:rPr>
        <w:t>, weer op .55 gezet.</w:t>
      </w:r>
      <w:r w:rsidR="00983D5D">
        <w:rPr>
          <w:rFonts w:asciiTheme="minorHAnsi" w:hAnsiTheme="minorHAnsi" w:cstheme="minorHAnsi"/>
          <w:sz w:val="22"/>
          <w:szCs w:val="22"/>
        </w:rPr>
        <w:t xml:space="preserve"> Daardoor ook in Dinxperlo 1 minuut eerder. Verder is op het deel Breedenbroek-Sinderen de rijtijd </w:t>
      </w:r>
      <w:r>
        <w:rPr>
          <w:rFonts w:asciiTheme="minorHAnsi" w:hAnsiTheme="minorHAnsi" w:cstheme="minorHAnsi"/>
          <w:sz w:val="22"/>
          <w:szCs w:val="22"/>
        </w:rPr>
        <w:t>1 minuut</w:t>
      </w:r>
      <w:r w:rsidR="00983D5D">
        <w:rPr>
          <w:rFonts w:asciiTheme="minorHAnsi" w:hAnsiTheme="minorHAnsi" w:cstheme="minorHAnsi"/>
          <w:sz w:val="22"/>
          <w:szCs w:val="22"/>
        </w:rPr>
        <w:t xml:space="preserve"> verkort. Daardoor hoef je (als het meezit) </w:t>
      </w:r>
      <w:r w:rsidR="00F46ACF">
        <w:rPr>
          <w:rFonts w:asciiTheme="minorHAnsi" w:hAnsiTheme="minorHAnsi" w:cstheme="minorHAnsi"/>
          <w:sz w:val="22"/>
          <w:szCs w:val="22"/>
        </w:rPr>
        <w:t xml:space="preserve">op Sinderen </w:t>
      </w:r>
      <w:r w:rsidR="00983D5D">
        <w:rPr>
          <w:rFonts w:asciiTheme="minorHAnsi" w:hAnsiTheme="minorHAnsi" w:cstheme="minorHAnsi"/>
          <w:sz w:val="22"/>
          <w:szCs w:val="22"/>
        </w:rPr>
        <w:t>niet te wachten en kunnen we de busaansluiting in Varsseveld iets makkelijker halen.</w:t>
      </w:r>
    </w:p>
    <w:p w:rsidR="00983D5D" w:rsidRDefault="00983D5D" w:rsidP="00ED69B0">
      <w:pPr>
        <w:pStyle w:val="Geenafstand"/>
        <w:rPr>
          <w:rFonts w:asciiTheme="minorHAnsi" w:hAnsiTheme="minorHAnsi" w:cstheme="minorHAnsi"/>
          <w:sz w:val="22"/>
          <w:szCs w:val="22"/>
        </w:rPr>
      </w:pPr>
      <w:r>
        <w:rPr>
          <w:rFonts w:asciiTheme="minorHAnsi" w:hAnsiTheme="minorHAnsi" w:cstheme="minorHAnsi"/>
          <w:sz w:val="22"/>
          <w:szCs w:val="22"/>
        </w:rPr>
        <w:t>Op het traject Halle-Zelhem hadden we dit jaar al 2 minuten meer gezet omdat daar een 60 km-zone komt. De halte Zonnekamp blijft erin. We hebben dit jaar te weinig gereden om te zien of het zinvol is die halte handhaven.</w:t>
      </w:r>
    </w:p>
    <w:p w:rsidR="00983D5D" w:rsidRPr="007C57BE" w:rsidRDefault="00983D5D" w:rsidP="00ED69B0">
      <w:pPr>
        <w:pStyle w:val="Geenafstand"/>
        <w:rPr>
          <w:rFonts w:asciiTheme="minorHAnsi" w:hAnsiTheme="minorHAnsi" w:cstheme="minorHAnsi"/>
          <w:sz w:val="22"/>
          <w:szCs w:val="22"/>
        </w:rPr>
      </w:pPr>
    </w:p>
    <w:p w:rsidR="00ED69B0" w:rsidRPr="00FD6DD4" w:rsidRDefault="00ED69B0" w:rsidP="00ED69B0">
      <w:pPr>
        <w:pStyle w:val="Geenafstand"/>
        <w:rPr>
          <w:rFonts w:asciiTheme="minorHAnsi" w:hAnsiTheme="minorHAnsi" w:cstheme="minorHAnsi"/>
          <w:b/>
          <w:sz w:val="28"/>
          <w:szCs w:val="28"/>
        </w:rPr>
      </w:pPr>
      <w:r w:rsidRPr="00FD6DD4">
        <w:rPr>
          <w:rFonts w:asciiTheme="minorHAnsi" w:hAnsiTheme="minorHAnsi" w:cstheme="minorHAnsi"/>
          <w:b/>
          <w:sz w:val="28"/>
          <w:szCs w:val="28"/>
        </w:rPr>
        <w:t>Herinrichting Aalten</w:t>
      </w:r>
    </w:p>
    <w:p w:rsidR="00ED69B0" w:rsidRPr="00983D5D" w:rsidRDefault="00983D5D" w:rsidP="00ED69B0">
      <w:pPr>
        <w:pStyle w:val="Geenafstand"/>
        <w:rPr>
          <w:rFonts w:asciiTheme="minorHAnsi" w:hAnsiTheme="minorHAnsi" w:cstheme="minorHAnsi"/>
          <w:sz w:val="22"/>
          <w:szCs w:val="22"/>
        </w:rPr>
      </w:pPr>
      <w:r w:rsidRPr="00983D5D">
        <w:rPr>
          <w:rFonts w:asciiTheme="minorHAnsi" w:hAnsiTheme="minorHAnsi" w:cstheme="minorHAnsi"/>
          <w:sz w:val="22"/>
          <w:szCs w:val="22"/>
        </w:rPr>
        <w:t>De gemeente Aalten gaat de Admiraal de Ruyterstraat en Dijkstraat herinrichten. De straten worden verkeersluw en de maximumsnelheid wordt 30 km/uur</w:t>
      </w:r>
      <w:r>
        <w:rPr>
          <w:rFonts w:asciiTheme="minorHAnsi" w:hAnsiTheme="minorHAnsi" w:cstheme="minorHAnsi"/>
          <w:sz w:val="22"/>
          <w:szCs w:val="22"/>
        </w:rPr>
        <w:t>. Voor onze dienstregeling zal dat weinig gevolgen hebben omdat we daar ook nu toch al niet veel sneller dan 30 km/uur kunnen rijden.</w:t>
      </w:r>
    </w:p>
    <w:p w:rsidR="00ED2B71" w:rsidRPr="00ED2B71" w:rsidRDefault="00ED2B71" w:rsidP="00067975">
      <w:pPr>
        <w:pStyle w:val="Geenafstand"/>
        <w:rPr>
          <w:rStyle w:val="Zwaar"/>
          <w:rFonts w:asciiTheme="minorHAnsi" w:hAnsiTheme="minorHAnsi" w:cstheme="minorHAnsi"/>
          <w:color w:val="000000"/>
          <w:sz w:val="22"/>
          <w:szCs w:val="22"/>
          <w:bdr w:val="none" w:sz="0" w:space="0" w:color="auto" w:frame="1"/>
          <w:shd w:val="clear" w:color="auto" w:fill="FFFFFF"/>
        </w:rPr>
      </w:pPr>
    </w:p>
    <w:p w:rsidR="00105A26" w:rsidRPr="00ED2B71" w:rsidRDefault="00105A26" w:rsidP="00105A26">
      <w:pPr>
        <w:pStyle w:val="Geenafstand"/>
        <w:rPr>
          <w:rFonts w:asciiTheme="minorHAnsi" w:hAnsiTheme="minorHAnsi" w:cstheme="minorHAnsi"/>
          <w:b/>
          <w:sz w:val="28"/>
          <w:szCs w:val="28"/>
        </w:rPr>
      </w:pPr>
      <w:r w:rsidRPr="00ED2B71">
        <w:rPr>
          <w:rFonts w:asciiTheme="minorHAnsi" w:hAnsiTheme="minorHAnsi" w:cstheme="minorHAnsi"/>
          <w:b/>
          <w:sz w:val="28"/>
          <w:szCs w:val="28"/>
        </w:rPr>
        <w:t>Nieuwe bussen</w:t>
      </w:r>
    </w:p>
    <w:p w:rsidR="00105A26" w:rsidRPr="00ED2B71" w:rsidRDefault="00105A26" w:rsidP="00105A26">
      <w:pPr>
        <w:pStyle w:val="Geenafstand"/>
        <w:rPr>
          <w:rFonts w:asciiTheme="minorHAnsi" w:hAnsiTheme="minorHAnsi" w:cstheme="minorHAnsi"/>
          <w:sz w:val="22"/>
          <w:szCs w:val="22"/>
        </w:rPr>
      </w:pPr>
      <w:r>
        <w:rPr>
          <w:rFonts w:asciiTheme="minorHAnsi" w:hAnsiTheme="minorHAnsi" w:cstheme="minorHAnsi"/>
          <w:sz w:val="22"/>
          <w:szCs w:val="22"/>
        </w:rPr>
        <w:t>De 2 nieuwe buurtbussen voor lijn 194 zijn inmiddels alweer lang geleden afgeleverd bij de vereniging. Zodra we weer gaan rijden behandelen we de instructies voor de nieuwe Cico en de pinautomaat die ook kaartjes print. Het wordt eenvoudiger: geen nietjes meer.</w:t>
      </w:r>
    </w:p>
    <w:p w:rsidR="00105A26" w:rsidRPr="00911FBB" w:rsidRDefault="00105A26" w:rsidP="00067975">
      <w:pPr>
        <w:pStyle w:val="Geenafstand"/>
        <w:rPr>
          <w:rStyle w:val="Zwaar"/>
          <w:rFonts w:asciiTheme="minorHAnsi" w:hAnsiTheme="minorHAnsi" w:cstheme="minorHAnsi"/>
          <w:color w:val="000000"/>
          <w:sz w:val="22"/>
          <w:szCs w:val="22"/>
          <w:bdr w:val="none" w:sz="0" w:space="0" w:color="auto" w:frame="1"/>
          <w:shd w:val="clear" w:color="auto" w:fill="FFFFFF"/>
        </w:rPr>
      </w:pPr>
    </w:p>
    <w:p w:rsidR="00067975" w:rsidRPr="00FD6DD4" w:rsidRDefault="00067975" w:rsidP="00067975">
      <w:pPr>
        <w:pStyle w:val="Geenafstand"/>
        <w:rPr>
          <w:rStyle w:val="Zwaar"/>
          <w:rFonts w:asciiTheme="minorHAnsi" w:hAnsiTheme="minorHAnsi" w:cstheme="minorHAnsi"/>
          <w:color w:val="000000"/>
          <w:sz w:val="28"/>
          <w:szCs w:val="28"/>
          <w:bdr w:val="none" w:sz="0" w:space="0" w:color="auto" w:frame="1"/>
          <w:shd w:val="clear" w:color="auto" w:fill="FFFFFF"/>
        </w:rPr>
      </w:pPr>
      <w:r w:rsidRPr="00FD6DD4">
        <w:rPr>
          <w:rStyle w:val="Zwaar"/>
          <w:rFonts w:asciiTheme="minorHAnsi" w:hAnsiTheme="minorHAnsi" w:cstheme="minorHAnsi"/>
          <w:color w:val="000000"/>
          <w:sz w:val="28"/>
          <w:szCs w:val="28"/>
          <w:bdr w:val="none" w:sz="0" w:space="0" w:color="auto" w:frame="1"/>
          <w:shd w:val="clear" w:color="auto" w:fill="FFFFFF"/>
        </w:rPr>
        <w:t xml:space="preserve">Uit OV-Pro.nl </w:t>
      </w:r>
      <w:r w:rsidRPr="00ED2B71">
        <w:rPr>
          <w:rStyle w:val="Zwaar"/>
          <w:rFonts w:asciiTheme="minorHAnsi" w:hAnsiTheme="minorHAnsi" w:cstheme="minorHAnsi"/>
          <w:color w:val="000000"/>
          <w:sz w:val="22"/>
          <w:szCs w:val="22"/>
          <w:bdr w:val="none" w:sz="0" w:space="0" w:color="auto" w:frame="1"/>
          <w:shd w:val="clear" w:color="auto" w:fill="FFFFFF"/>
        </w:rPr>
        <w:t>van 13 oktober</w:t>
      </w:r>
      <w:r w:rsidRPr="00FD6DD4">
        <w:rPr>
          <w:rStyle w:val="Zwaar"/>
          <w:rFonts w:asciiTheme="minorHAnsi" w:hAnsiTheme="minorHAnsi" w:cstheme="minorHAnsi"/>
          <w:color w:val="000000"/>
          <w:sz w:val="28"/>
          <w:szCs w:val="28"/>
          <w:bdr w:val="none" w:sz="0" w:space="0" w:color="auto" w:frame="1"/>
          <w:shd w:val="clear" w:color="auto" w:fill="FFFFFF"/>
        </w:rPr>
        <w:t xml:space="preserve"> </w:t>
      </w:r>
      <w:r w:rsidR="00ED2B71">
        <w:rPr>
          <w:rStyle w:val="Zwaar"/>
          <w:rFonts w:asciiTheme="minorHAnsi" w:hAnsiTheme="minorHAnsi" w:cstheme="minorHAnsi"/>
          <w:color w:val="000000"/>
          <w:sz w:val="28"/>
          <w:szCs w:val="28"/>
          <w:bdr w:val="none" w:sz="0" w:space="0" w:color="auto" w:frame="1"/>
          <w:shd w:val="clear" w:color="auto" w:fill="FFFFFF"/>
        </w:rPr>
        <w:t>over aanpassingen aan de buurtbussen</w:t>
      </w:r>
    </w:p>
    <w:p w:rsidR="00067975" w:rsidRPr="00ED69B0" w:rsidRDefault="00067975" w:rsidP="00067975">
      <w:pPr>
        <w:pStyle w:val="Geenafstand"/>
        <w:rPr>
          <w:rFonts w:asciiTheme="minorHAnsi" w:hAnsiTheme="minorHAnsi" w:cstheme="minorHAnsi"/>
          <w:b/>
          <w:sz w:val="22"/>
          <w:szCs w:val="22"/>
        </w:rPr>
      </w:pPr>
      <w:r w:rsidRPr="00ED69B0">
        <w:rPr>
          <w:rStyle w:val="Zwaar"/>
          <w:rFonts w:asciiTheme="minorHAnsi" w:hAnsiTheme="minorHAnsi" w:cstheme="minorHAnsi"/>
          <w:color w:val="000000"/>
          <w:sz w:val="22"/>
          <w:szCs w:val="22"/>
          <w:bdr w:val="none" w:sz="0" w:space="0" w:color="auto" w:frame="1"/>
          <w:shd w:val="clear" w:color="auto" w:fill="FFFFFF"/>
        </w:rPr>
        <w:t>Buurtbussen moeten worden aangepast om in coronatijd weer de weg op te kunnen. </w:t>
      </w:r>
      <w:r>
        <w:rPr>
          <w:rStyle w:val="Zwaar"/>
          <w:rFonts w:asciiTheme="minorHAnsi" w:hAnsiTheme="minorHAnsi" w:cstheme="minorHAnsi"/>
          <w:color w:val="000000"/>
          <w:sz w:val="22"/>
          <w:szCs w:val="22"/>
          <w:bdr w:val="none" w:sz="0" w:space="0" w:color="auto" w:frame="1"/>
          <w:shd w:val="clear" w:color="auto" w:fill="FFFFFF"/>
        </w:rPr>
        <w:t>D</w:t>
      </w:r>
      <w:r w:rsidRPr="00ED69B0">
        <w:rPr>
          <w:rStyle w:val="Zwaar"/>
          <w:rFonts w:asciiTheme="minorHAnsi" w:hAnsiTheme="minorHAnsi" w:cstheme="minorHAnsi"/>
          <w:color w:val="000000"/>
          <w:sz w:val="22"/>
          <w:szCs w:val="22"/>
          <w:bdr w:val="none" w:sz="0" w:space="0" w:color="auto" w:frame="1"/>
          <w:shd w:val="clear" w:color="auto" w:fill="FFFFFF"/>
        </w:rPr>
        <w:t>e ruim 350 buurtbussen in Nederland</w:t>
      </w:r>
      <w:r>
        <w:rPr>
          <w:rStyle w:val="Zwaar"/>
          <w:rFonts w:asciiTheme="minorHAnsi" w:hAnsiTheme="minorHAnsi" w:cstheme="minorHAnsi"/>
          <w:color w:val="000000"/>
          <w:sz w:val="22"/>
          <w:szCs w:val="22"/>
          <w:bdr w:val="none" w:sz="0" w:space="0" w:color="auto" w:frame="1"/>
          <w:shd w:val="clear" w:color="auto" w:fill="FFFFFF"/>
        </w:rPr>
        <w:t xml:space="preserve"> </w:t>
      </w:r>
      <w:proofErr w:type="gramStart"/>
      <w:r>
        <w:rPr>
          <w:rStyle w:val="Zwaar"/>
          <w:rFonts w:asciiTheme="minorHAnsi" w:hAnsiTheme="minorHAnsi" w:cstheme="minorHAnsi"/>
          <w:color w:val="000000"/>
          <w:sz w:val="22"/>
          <w:szCs w:val="22"/>
          <w:bdr w:val="none" w:sz="0" w:space="0" w:color="auto" w:frame="1"/>
          <w:shd w:val="clear" w:color="auto" w:fill="FFFFFF"/>
        </w:rPr>
        <w:t xml:space="preserve">zullen </w:t>
      </w:r>
      <w:r w:rsidRPr="00ED69B0">
        <w:rPr>
          <w:rStyle w:val="Zwaar"/>
          <w:rFonts w:asciiTheme="minorHAnsi" w:hAnsiTheme="minorHAnsi" w:cstheme="minorHAnsi"/>
          <w:color w:val="000000"/>
          <w:sz w:val="22"/>
          <w:szCs w:val="22"/>
          <w:bdr w:val="none" w:sz="0" w:space="0" w:color="auto" w:frame="1"/>
          <w:shd w:val="clear" w:color="auto" w:fill="FFFFFF"/>
        </w:rPr>
        <w:t xml:space="preserve"> in</w:t>
      </w:r>
      <w:proofErr w:type="gramEnd"/>
      <w:r w:rsidRPr="00ED69B0">
        <w:rPr>
          <w:rStyle w:val="Zwaar"/>
          <w:rFonts w:asciiTheme="minorHAnsi" w:hAnsiTheme="minorHAnsi" w:cstheme="minorHAnsi"/>
          <w:color w:val="000000"/>
          <w:sz w:val="22"/>
          <w:szCs w:val="22"/>
          <w:bdr w:val="none" w:sz="0" w:space="0" w:color="auto" w:frame="1"/>
          <w:shd w:val="clear" w:color="auto" w:fill="FFFFFF"/>
        </w:rPr>
        <w:t xml:space="preserve"> november zijn omgebouwd.</w:t>
      </w:r>
    </w:p>
    <w:p w:rsidR="00067975" w:rsidRPr="00ED69B0" w:rsidRDefault="00067975" w:rsidP="00067975">
      <w:pPr>
        <w:pStyle w:val="Geenafstand"/>
        <w:rPr>
          <w:rFonts w:asciiTheme="minorHAnsi" w:hAnsiTheme="minorHAnsi" w:cstheme="minorHAnsi"/>
          <w:color w:val="000000"/>
          <w:sz w:val="22"/>
          <w:szCs w:val="22"/>
          <w:shd w:val="clear" w:color="auto" w:fill="FFFFFF"/>
        </w:rPr>
      </w:pPr>
      <w:r w:rsidRPr="00ED69B0">
        <w:rPr>
          <w:rFonts w:asciiTheme="minorHAnsi" w:hAnsiTheme="minorHAnsi" w:cstheme="minorHAnsi"/>
          <w:color w:val="000000"/>
          <w:sz w:val="22"/>
          <w:szCs w:val="22"/>
          <w:shd w:val="clear" w:color="auto" w:fill="FFFFFF"/>
        </w:rPr>
        <w:t>Vervoerders gaan hun buurtbussen komende periode uitrusten met een kuchscherm, extra dakventilator voor luchtafvoer en een HEPA-luchtfilter, die vergelijkbaar is met filters in ambulances en vliegtuigen. Deze combinatie verkleint volgens TNO de kans op blootstelling aan mogelijke deeltjes van het coronavirus. Het kennisinstituut adviseert bovendien het spatscherm regelmatig schoon te maken. De maatregelen voldoen aan de eisen van verkeersveiligheid, al is één buurtbustype nog in afwachting van goedkeuring van de RDW.</w:t>
      </w:r>
    </w:p>
    <w:p w:rsidR="00067975" w:rsidRPr="00ED69B0" w:rsidRDefault="00067975" w:rsidP="00067975">
      <w:pPr>
        <w:pStyle w:val="Geenafstand"/>
        <w:rPr>
          <w:rFonts w:asciiTheme="minorHAnsi" w:hAnsiTheme="minorHAnsi" w:cstheme="minorHAnsi"/>
          <w:color w:val="000000"/>
          <w:sz w:val="22"/>
          <w:szCs w:val="22"/>
        </w:rPr>
      </w:pPr>
      <w:r w:rsidRPr="00ED69B0">
        <w:rPr>
          <w:rFonts w:asciiTheme="minorHAnsi" w:hAnsiTheme="minorHAnsi" w:cstheme="minorHAnsi"/>
          <w:color w:val="000000"/>
          <w:sz w:val="22"/>
          <w:szCs w:val="22"/>
        </w:rPr>
        <w:t>OV-NL-voorzitter Pedro Peters zegt er vertrouwen in te hebben dat buurtbussen met deze aanpassingen weer verantwoord de weg op kunnen</w:t>
      </w:r>
      <w:r>
        <w:rPr>
          <w:rFonts w:asciiTheme="minorHAnsi" w:hAnsiTheme="minorHAnsi" w:cstheme="minorHAnsi"/>
          <w:color w:val="000000"/>
          <w:sz w:val="22"/>
          <w:szCs w:val="22"/>
        </w:rPr>
        <w:t>.</w:t>
      </w:r>
      <w:r w:rsidRPr="00ED69B0">
        <w:rPr>
          <w:rFonts w:asciiTheme="minorHAnsi" w:hAnsiTheme="minorHAnsi" w:cstheme="minorHAnsi"/>
          <w:color w:val="000000"/>
          <w:sz w:val="22"/>
          <w:szCs w:val="22"/>
        </w:rPr>
        <w:t xml:space="preserve"> “De buurtbussen hebben een belangrijke rol in de mobiliteit en daarmee leefbaarheid van kleine kernen.” De branchevereniging had TNO in augustus om aanvullend onderzoek gevr</w:t>
      </w:r>
      <w:r>
        <w:rPr>
          <w:rFonts w:asciiTheme="minorHAnsi" w:hAnsiTheme="minorHAnsi" w:cstheme="minorHAnsi"/>
          <w:color w:val="000000"/>
          <w:sz w:val="22"/>
          <w:szCs w:val="22"/>
        </w:rPr>
        <w:t xml:space="preserve">aagd omdat in de kleine bussen </w:t>
      </w:r>
      <w:r w:rsidRPr="00ED69B0">
        <w:rPr>
          <w:rFonts w:asciiTheme="minorHAnsi" w:hAnsiTheme="minorHAnsi" w:cstheme="minorHAnsi"/>
          <w:color w:val="000000"/>
          <w:sz w:val="22"/>
          <w:szCs w:val="22"/>
        </w:rPr>
        <w:t>minder sprake is van natuurlijke ventilatie dan in een 12-meterbus.</w:t>
      </w:r>
    </w:p>
    <w:p w:rsidR="00067975" w:rsidRPr="00ED69B0" w:rsidRDefault="00067975" w:rsidP="00067975">
      <w:pPr>
        <w:pStyle w:val="Geenafstand"/>
        <w:rPr>
          <w:rFonts w:asciiTheme="minorHAnsi" w:hAnsiTheme="minorHAnsi" w:cstheme="minorHAnsi"/>
          <w:color w:val="000000"/>
          <w:sz w:val="22"/>
          <w:szCs w:val="22"/>
        </w:rPr>
      </w:pPr>
      <w:r>
        <w:rPr>
          <w:rFonts w:asciiTheme="minorHAnsi" w:hAnsiTheme="minorHAnsi" w:cstheme="minorHAnsi"/>
          <w:color w:val="000000"/>
          <w:sz w:val="22"/>
          <w:szCs w:val="22"/>
        </w:rPr>
        <w:t>H</w:t>
      </w:r>
      <w:r w:rsidRPr="00ED69B0">
        <w:rPr>
          <w:rFonts w:asciiTheme="minorHAnsi" w:hAnsiTheme="minorHAnsi" w:cstheme="minorHAnsi"/>
          <w:color w:val="000000"/>
          <w:sz w:val="22"/>
          <w:szCs w:val="22"/>
        </w:rPr>
        <w:t>et zal per regio en lijn verschillen wanneer de buurtbussen weer in de dienstregeling kunnen worden opgenomen. Vervoerders zijn voor de benodigde materialen afhankelijk van leveranciers. Daarnaast zijn buurtbusverenigingen afhankelijk van het aantal beschikbare chauffeurs, die vaak vrijwilliger zijn en vanwege hun leeftijd tot de risicogroep van het coronavirus behoren. Veel chauffeurs hebben al wel aangegeven graag weer te willen gaan rijden.</w:t>
      </w:r>
    </w:p>
    <w:sectPr w:rsidR="00067975" w:rsidRPr="00ED69B0" w:rsidSect="000E1346">
      <w:pgSz w:w="11906" w:h="16838"/>
      <w:pgMar w:top="737" w:right="680"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Standaard">
    <w:panose1 w:val="020B0604020202020204"/>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DB0262F"/>
    <w:multiLevelType w:val="hybridMultilevel"/>
    <w:tmpl w:val="DA5F8D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B3264"/>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1C5830"/>
    <w:multiLevelType w:val="multilevel"/>
    <w:tmpl w:val="DB98C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35462D"/>
    <w:multiLevelType w:val="hybridMultilevel"/>
    <w:tmpl w:val="FF6A1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5B7A86"/>
    <w:multiLevelType w:val="hybridMultilevel"/>
    <w:tmpl w:val="78049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970182"/>
    <w:multiLevelType w:val="hybridMultilevel"/>
    <w:tmpl w:val="05FE4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810669"/>
    <w:multiLevelType w:val="hybridMultilevel"/>
    <w:tmpl w:val="42F2B386"/>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7" w15:restartNumberingAfterBreak="0">
    <w:nsid w:val="0C3912F2"/>
    <w:multiLevelType w:val="multilevel"/>
    <w:tmpl w:val="1C2062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FA1008F"/>
    <w:multiLevelType w:val="hybridMultilevel"/>
    <w:tmpl w:val="11E205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D02BD"/>
    <w:multiLevelType w:val="hybridMultilevel"/>
    <w:tmpl w:val="5ADE5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8843AB"/>
    <w:multiLevelType w:val="hybridMultilevel"/>
    <w:tmpl w:val="95706414"/>
    <w:lvl w:ilvl="0" w:tplc="0413000F">
      <w:start w:val="1"/>
      <w:numFmt w:val="decimal"/>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11" w15:restartNumberingAfterBreak="0">
    <w:nsid w:val="11DF5526"/>
    <w:multiLevelType w:val="hybridMultilevel"/>
    <w:tmpl w:val="27A076AC"/>
    <w:lvl w:ilvl="0" w:tplc="597C7FE6">
      <w:numFmt w:val="bullet"/>
      <w:lvlText w:val=""/>
      <w:lvlJc w:val="left"/>
      <w:pPr>
        <w:ind w:left="1776" w:hanging="360"/>
      </w:pPr>
      <w:rPr>
        <w:rFonts w:ascii="Symbol" w:eastAsiaTheme="minorHAnsi" w:hAnsi="Symbol" w:cstheme="minorBid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2" w15:restartNumberingAfterBreak="0">
    <w:nsid w:val="129A628F"/>
    <w:multiLevelType w:val="hybridMultilevel"/>
    <w:tmpl w:val="8BACE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DA2356"/>
    <w:multiLevelType w:val="hybridMultilevel"/>
    <w:tmpl w:val="96F81B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53829C1"/>
    <w:multiLevelType w:val="hybridMultilevel"/>
    <w:tmpl w:val="138092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A8A5F48"/>
    <w:multiLevelType w:val="hybridMultilevel"/>
    <w:tmpl w:val="1B8AE9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AA85334"/>
    <w:multiLevelType w:val="hybridMultilevel"/>
    <w:tmpl w:val="6DE2F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FCE5308"/>
    <w:multiLevelType w:val="hybridMultilevel"/>
    <w:tmpl w:val="35D8FAF2"/>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8" w15:restartNumberingAfterBreak="0">
    <w:nsid w:val="23675E94"/>
    <w:multiLevelType w:val="hybridMultilevel"/>
    <w:tmpl w:val="CEBC9C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0283602"/>
    <w:multiLevelType w:val="hybridMultilevel"/>
    <w:tmpl w:val="6052A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245823"/>
    <w:multiLevelType w:val="hybridMultilevel"/>
    <w:tmpl w:val="2E7223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9542CB"/>
    <w:multiLevelType w:val="hybridMultilevel"/>
    <w:tmpl w:val="31E466B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2" w15:restartNumberingAfterBreak="0">
    <w:nsid w:val="3E1310E0"/>
    <w:multiLevelType w:val="hybridMultilevel"/>
    <w:tmpl w:val="3F0037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0787E9D"/>
    <w:multiLevelType w:val="hybridMultilevel"/>
    <w:tmpl w:val="48FC4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85442A"/>
    <w:multiLevelType w:val="hybridMultilevel"/>
    <w:tmpl w:val="2CA888FE"/>
    <w:lvl w:ilvl="0" w:tplc="E266F406">
      <w:start w:val="1"/>
      <w:numFmt w:val="decimal"/>
      <w:lvlText w:val="%1."/>
      <w:lvlJc w:val="left"/>
      <w:pPr>
        <w:ind w:left="360" w:hanging="360"/>
      </w:pPr>
      <w:rPr>
        <w:rFonts w:hint="default"/>
        <w:b w:val="0"/>
        <w:bCs/>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1C2611E"/>
    <w:multiLevelType w:val="hybridMultilevel"/>
    <w:tmpl w:val="A6A458B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3276864"/>
    <w:multiLevelType w:val="hybridMultilevel"/>
    <w:tmpl w:val="15744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87D16B9"/>
    <w:multiLevelType w:val="hybridMultilevel"/>
    <w:tmpl w:val="E65E54F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BD15A4A"/>
    <w:multiLevelType w:val="hybridMultilevel"/>
    <w:tmpl w:val="290E66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C663AAA"/>
    <w:multiLevelType w:val="hybridMultilevel"/>
    <w:tmpl w:val="B85E6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2F0140F"/>
    <w:multiLevelType w:val="hybridMultilevel"/>
    <w:tmpl w:val="7F705CE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54367471"/>
    <w:multiLevelType w:val="hybridMultilevel"/>
    <w:tmpl w:val="DE8C6056"/>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2" w15:restartNumberingAfterBreak="0">
    <w:nsid w:val="545C095D"/>
    <w:multiLevelType w:val="hybridMultilevel"/>
    <w:tmpl w:val="D1C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8934323"/>
    <w:multiLevelType w:val="hybridMultilevel"/>
    <w:tmpl w:val="94420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9BD60F1"/>
    <w:multiLevelType w:val="hybridMultilevel"/>
    <w:tmpl w:val="CE44B2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C71157B"/>
    <w:multiLevelType w:val="hybridMultilevel"/>
    <w:tmpl w:val="AA3C6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0CD5A35"/>
    <w:multiLevelType w:val="hybridMultilevel"/>
    <w:tmpl w:val="E39215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D86389"/>
    <w:multiLevelType w:val="hybridMultilevel"/>
    <w:tmpl w:val="A48E4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39103BF"/>
    <w:multiLevelType w:val="hybridMultilevel"/>
    <w:tmpl w:val="BF165E9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4348B3"/>
    <w:multiLevelType w:val="hybridMultilevel"/>
    <w:tmpl w:val="1286FA6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EC3DA9"/>
    <w:multiLevelType w:val="hybridMultilevel"/>
    <w:tmpl w:val="7958A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EEB7D4F"/>
    <w:multiLevelType w:val="hybridMultilevel"/>
    <w:tmpl w:val="0C822C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318315A"/>
    <w:multiLevelType w:val="hybridMultilevel"/>
    <w:tmpl w:val="F67C9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3"/>
  </w:num>
  <w:num w:numId="2">
    <w:abstractNumId w:val="3"/>
  </w:num>
  <w:num w:numId="3">
    <w:abstractNumId w:val="34"/>
  </w:num>
  <w:num w:numId="4">
    <w:abstractNumId w:val="41"/>
  </w:num>
  <w:num w:numId="5">
    <w:abstractNumId w:val="37"/>
  </w:num>
  <w:num w:numId="6">
    <w:abstractNumId w:val="22"/>
  </w:num>
  <w:num w:numId="7">
    <w:abstractNumId w:val="1"/>
  </w:num>
  <w:num w:numId="8">
    <w:abstractNumId w:val="15"/>
  </w:num>
  <w:num w:numId="9">
    <w:abstractNumId w:val="5"/>
  </w:num>
  <w:num w:numId="10">
    <w:abstractNumId w:val="40"/>
  </w:num>
  <w:num w:numId="11">
    <w:abstractNumId w:val="20"/>
  </w:num>
  <w:num w:numId="12">
    <w:abstractNumId w:val="26"/>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32"/>
  </w:num>
  <w:num w:numId="16">
    <w:abstractNumId w:val="23"/>
  </w:num>
  <w:num w:numId="17">
    <w:abstractNumId w:val="21"/>
  </w:num>
  <w:num w:numId="18">
    <w:abstractNumId w:val="12"/>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36"/>
  </w:num>
  <w:num w:numId="22">
    <w:abstractNumId w:val="13"/>
  </w:num>
  <w:num w:numId="23">
    <w:abstractNumId w:val="18"/>
  </w:num>
  <w:num w:numId="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4"/>
  </w:num>
  <w:num w:numId="27">
    <w:abstractNumId w:val="11"/>
  </w:num>
  <w:num w:numId="28">
    <w:abstractNumId w:val="4"/>
  </w:num>
  <w:num w:numId="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39"/>
  </w:num>
  <w:num w:numId="32">
    <w:abstractNumId w:val="38"/>
  </w:num>
  <w:num w:numId="33">
    <w:abstractNumId w:val="42"/>
  </w:num>
  <w:num w:numId="34">
    <w:abstractNumId w:val="0"/>
  </w:num>
  <w:num w:numId="35">
    <w:abstractNumId w:val="8"/>
  </w:num>
  <w:num w:numId="36">
    <w:abstractNumId w:val="25"/>
  </w:num>
  <w:num w:numId="37">
    <w:abstractNumId w:val="10"/>
  </w:num>
  <w:num w:numId="38">
    <w:abstractNumId w:val="28"/>
  </w:num>
  <w:num w:numId="39">
    <w:abstractNumId w:val="27"/>
  </w:num>
  <w:num w:numId="40">
    <w:abstractNumId w:val="30"/>
  </w:num>
  <w:num w:numId="41">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65"/>
    <w:rsid w:val="00000270"/>
    <w:rsid w:val="0000304D"/>
    <w:rsid w:val="000040BD"/>
    <w:rsid w:val="0000415F"/>
    <w:rsid w:val="000053B7"/>
    <w:rsid w:val="00006216"/>
    <w:rsid w:val="00007FD2"/>
    <w:rsid w:val="00010FAD"/>
    <w:rsid w:val="00013E0F"/>
    <w:rsid w:val="00014D4A"/>
    <w:rsid w:val="000161CE"/>
    <w:rsid w:val="000178EB"/>
    <w:rsid w:val="00020CAC"/>
    <w:rsid w:val="00020DAF"/>
    <w:rsid w:val="000221B3"/>
    <w:rsid w:val="00022B0F"/>
    <w:rsid w:val="0002437E"/>
    <w:rsid w:val="000246C4"/>
    <w:rsid w:val="00024F88"/>
    <w:rsid w:val="000267F0"/>
    <w:rsid w:val="00026BDE"/>
    <w:rsid w:val="000270AB"/>
    <w:rsid w:val="00030FB1"/>
    <w:rsid w:val="00031745"/>
    <w:rsid w:val="00031AB3"/>
    <w:rsid w:val="0003227C"/>
    <w:rsid w:val="00032871"/>
    <w:rsid w:val="000329A0"/>
    <w:rsid w:val="000353D5"/>
    <w:rsid w:val="00036CD4"/>
    <w:rsid w:val="00037038"/>
    <w:rsid w:val="000409B5"/>
    <w:rsid w:val="00040BDC"/>
    <w:rsid w:val="00041AE3"/>
    <w:rsid w:val="00041C0F"/>
    <w:rsid w:val="00043533"/>
    <w:rsid w:val="0004394D"/>
    <w:rsid w:val="00043E8B"/>
    <w:rsid w:val="0004519D"/>
    <w:rsid w:val="00045AD3"/>
    <w:rsid w:val="00047E58"/>
    <w:rsid w:val="00051723"/>
    <w:rsid w:val="00054B90"/>
    <w:rsid w:val="00054BC6"/>
    <w:rsid w:val="00055232"/>
    <w:rsid w:val="00055690"/>
    <w:rsid w:val="00055BAF"/>
    <w:rsid w:val="000578F8"/>
    <w:rsid w:val="00057964"/>
    <w:rsid w:val="000601A7"/>
    <w:rsid w:val="0006027B"/>
    <w:rsid w:val="000612CD"/>
    <w:rsid w:val="00061BD0"/>
    <w:rsid w:val="00063782"/>
    <w:rsid w:val="00064520"/>
    <w:rsid w:val="00064A27"/>
    <w:rsid w:val="00064F86"/>
    <w:rsid w:val="00065C06"/>
    <w:rsid w:val="0006675D"/>
    <w:rsid w:val="00066C7C"/>
    <w:rsid w:val="000672C9"/>
    <w:rsid w:val="00067975"/>
    <w:rsid w:val="00067FD6"/>
    <w:rsid w:val="0007181E"/>
    <w:rsid w:val="00072B77"/>
    <w:rsid w:val="00073C18"/>
    <w:rsid w:val="00074BC2"/>
    <w:rsid w:val="00076E69"/>
    <w:rsid w:val="00077B60"/>
    <w:rsid w:val="00077D69"/>
    <w:rsid w:val="000801BF"/>
    <w:rsid w:val="000817AC"/>
    <w:rsid w:val="00081DDD"/>
    <w:rsid w:val="000831BA"/>
    <w:rsid w:val="000831F8"/>
    <w:rsid w:val="00084018"/>
    <w:rsid w:val="000851A0"/>
    <w:rsid w:val="0008621B"/>
    <w:rsid w:val="00090D31"/>
    <w:rsid w:val="00091035"/>
    <w:rsid w:val="000925F7"/>
    <w:rsid w:val="0009451E"/>
    <w:rsid w:val="00094F65"/>
    <w:rsid w:val="000951A9"/>
    <w:rsid w:val="00096715"/>
    <w:rsid w:val="000969F1"/>
    <w:rsid w:val="00097658"/>
    <w:rsid w:val="0009780B"/>
    <w:rsid w:val="000A2404"/>
    <w:rsid w:val="000A2BDC"/>
    <w:rsid w:val="000A2D61"/>
    <w:rsid w:val="000A2ED4"/>
    <w:rsid w:val="000A347F"/>
    <w:rsid w:val="000A56BE"/>
    <w:rsid w:val="000A6384"/>
    <w:rsid w:val="000A685C"/>
    <w:rsid w:val="000A7B22"/>
    <w:rsid w:val="000B12FD"/>
    <w:rsid w:val="000B452B"/>
    <w:rsid w:val="000B7084"/>
    <w:rsid w:val="000B7AC1"/>
    <w:rsid w:val="000B7D5B"/>
    <w:rsid w:val="000B7E63"/>
    <w:rsid w:val="000C01CF"/>
    <w:rsid w:val="000C0A3E"/>
    <w:rsid w:val="000C1B41"/>
    <w:rsid w:val="000C2223"/>
    <w:rsid w:val="000C33B3"/>
    <w:rsid w:val="000C3685"/>
    <w:rsid w:val="000C56AB"/>
    <w:rsid w:val="000C65B6"/>
    <w:rsid w:val="000C7D3F"/>
    <w:rsid w:val="000D027F"/>
    <w:rsid w:val="000D08D9"/>
    <w:rsid w:val="000D0F3B"/>
    <w:rsid w:val="000D1CF0"/>
    <w:rsid w:val="000D23B9"/>
    <w:rsid w:val="000D2D0F"/>
    <w:rsid w:val="000D34AB"/>
    <w:rsid w:val="000D3DAA"/>
    <w:rsid w:val="000D4495"/>
    <w:rsid w:val="000D4F2C"/>
    <w:rsid w:val="000D5CB3"/>
    <w:rsid w:val="000D6373"/>
    <w:rsid w:val="000D6730"/>
    <w:rsid w:val="000D6804"/>
    <w:rsid w:val="000E0666"/>
    <w:rsid w:val="000E0EA3"/>
    <w:rsid w:val="000E1346"/>
    <w:rsid w:val="000E283E"/>
    <w:rsid w:val="000E416F"/>
    <w:rsid w:val="000E5287"/>
    <w:rsid w:val="000E56FC"/>
    <w:rsid w:val="000E5E87"/>
    <w:rsid w:val="000F003F"/>
    <w:rsid w:val="000F0891"/>
    <w:rsid w:val="000F0FA9"/>
    <w:rsid w:val="000F521B"/>
    <w:rsid w:val="0010268B"/>
    <w:rsid w:val="00102BCC"/>
    <w:rsid w:val="0010343A"/>
    <w:rsid w:val="00104F59"/>
    <w:rsid w:val="00105691"/>
    <w:rsid w:val="00105A26"/>
    <w:rsid w:val="00106916"/>
    <w:rsid w:val="00106BB7"/>
    <w:rsid w:val="001075DA"/>
    <w:rsid w:val="00110473"/>
    <w:rsid w:val="001117DA"/>
    <w:rsid w:val="001146C8"/>
    <w:rsid w:val="00114840"/>
    <w:rsid w:val="00114C30"/>
    <w:rsid w:val="00120D1D"/>
    <w:rsid w:val="00121B04"/>
    <w:rsid w:val="00123F3C"/>
    <w:rsid w:val="00125694"/>
    <w:rsid w:val="0012703D"/>
    <w:rsid w:val="00131790"/>
    <w:rsid w:val="00131AB7"/>
    <w:rsid w:val="00131F7F"/>
    <w:rsid w:val="0013336D"/>
    <w:rsid w:val="001333BA"/>
    <w:rsid w:val="00133A4E"/>
    <w:rsid w:val="00133AE3"/>
    <w:rsid w:val="00133F98"/>
    <w:rsid w:val="0013471C"/>
    <w:rsid w:val="001357E2"/>
    <w:rsid w:val="0013637A"/>
    <w:rsid w:val="00142E96"/>
    <w:rsid w:val="0014315B"/>
    <w:rsid w:val="00143996"/>
    <w:rsid w:val="00144A7E"/>
    <w:rsid w:val="001506FC"/>
    <w:rsid w:val="00151B77"/>
    <w:rsid w:val="0015262D"/>
    <w:rsid w:val="00152A9F"/>
    <w:rsid w:val="0015748E"/>
    <w:rsid w:val="0016111B"/>
    <w:rsid w:val="00163399"/>
    <w:rsid w:val="001638A8"/>
    <w:rsid w:val="00164968"/>
    <w:rsid w:val="0016514E"/>
    <w:rsid w:val="00170293"/>
    <w:rsid w:val="0017174C"/>
    <w:rsid w:val="001722DD"/>
    <w:rsid w:val="00172A76"/>
    <w:rsid w:val="00175582"/>
    <w:rsid w:val="00175689"/>
    <w:rsid w:val="001757F1"/>
    <w:rsid w:val="00176112"/>
    <w:rsid w:val="0018065A"/>
    <w:rsid w:val="001812BB"/>
    <w:rsid w:val="00181F08"/>
    <w:rsid w:val="00184C3B"/>
    <w:rsid w:val="00184E25"/>
    <w:rsid w:val="0018522D"/>
    <w:rsid w:val="0018568E"/>
    <w:rsid w:val="00185A5A"/>
    <w:rsid w:val="00186411"/>
    <w:rsid w:val="001873A5"/>
    <w:rsid w:val="001873DB"/>
    <w:rsid w:val="00191610"/>
    <w:rsid w:val="001925B8"/>
    <w:rsid w:val="001944AD"/>
    <w:rsid w:val="00194953"/>
    <w:rsid w:val="001950BA"/>
    <w:rsid w:val="00195BF4"/>
    <w:rsid w:val="001965F0"/>
    <w:rsid w:val="00196681"/>
    <w:rsid w:val="0019734C"/>
    <w:rsid w:val="001A1380"/>
    <w:rsid w:val="001A264B"/>
    <w:rsid w:val="001A2AC8"/>
    <w:rsid w:val="001A39C0"/>
    <w:rsid w:val="001A6F42"/>
    <w:rsid w:val="001B173F"/>
    <w:rsid w:val="001B276C"/>
    <w:rsid w:val="001B33F5"/>
    <w:rsid w:val="001B39F6"/>
    <w:rsid w:val="001B69F0"/>
    <w:rsid w:val="001C02BD"/>
    <w:rsid w:val="001C161A"/>
    <w:rsid w:val="001C25DA"/>
    <w:rsid w:val="001C37CF"/>
    <w:rsid w:val="001C41CA"/>
    <w:rsid w:val="001C6394"/>
    <w:rsid w:val="001C6A83"/>
    <w:rsid w:val="001C70F3"/>
    <w:rsid w:val="001C7444"/>
    <w:rsid w:val="001D01E7"/>
    <w:rsid w:val="001D21DB"/>
    <w:rsid w:val="001D32EE"/>
    <w:rsid w:val="001D3B6F"/>
    <w:rsid w:val="001D49CD"/>
    <w:rsid w:val="001D5647"/>
    <w:rsid w:val="001D704B"/>
    <w:rsid w:val="001E064B"/>
    <w:rsid w:val="001E41D7"/>
    <w:rsid w:val="001E5635"/>
    <w:rsid w:val="001E5CA3"/>
    <w:rsid w:val="001E608E"/>
    <w:rsid w:val="001E6B7F"/>
    <w:rsid w:val="001F0206"/>
    <w:rsid w:val="001F1940"/>
    <w:rsid w:val="001F1E42"/>
    <w:rsid w:val="001F73BB"/>
    <w:rsid w:val="001F7496"/>
    <w:rsid w:val="002011D6"/>
    <w:rsid w:val="00201716"/>
    <w:rsid w:val="002029A1"/>
    <w:rsid w:val="0020408B"/>
    <w:rsid w:val="002067D4"/>
    <w:rsid w:val="002075B1"/>
    <w:rsid w:val="002107F7"/>
    <w:rsid w:val="00211004"/>
    <w:rsid w:val="002138A3"/>
    <w:rsid w:val="00215831"/>
    <w:rsid w:val="00215CED"/>
    <w:rsid w:val="00217C0C"/>
    <w:rsid w:val="00220B49"/>
    <w:rsid w:val="00222147"/>
    <w:rsid w:val="002236A3"/>
    <w:rsid w:val="00225788"/>
    <w:rsid w:val="00227C59"/>
    <w:rsid w:val="00227D95"/>
    <w:rsid w:val="00227DEA"/>
    <w:rsid w:val="002318CA"/>
    <w:rsid w:val="0023197A"/>
    <w:rsid w:val="00235BCB"/>
    <w:rsid w:val="00235E53"/>
    <w:rsid w:val="00235F44"/>
    <w:rsid w:val="002366E2"/>
    <w:rsid w:val="00237045"/>
    <w:rsid w:val="002404D3"/>
    <w:rsid w:val="00241013"/>
    <w:rsid w:val="00241618"/>
    <w:rsid w:val="002424BF"/>
    <w:rsid w:val="00243F01"/>
    <w:rsid w:val="002463CF"/>
    <w:rsid w:val="0024650C"/>
    <w:rsid w:val="00246C2F"/>
    <w:rsid w:val="002474AC"/>
    <w:rsid w:val="0024763D"/>
    <w:rsid w:val="00250146"/>
    <w:rsid w:val="002503C1"/>
    <w:rsid w:val="002504FA"/>
    <w:rsid w:val="00251232"/>
    <w:rsid w:val="0025291C"/>
    <w:rsid w:val="00253D5D"/>
    <w:rsid w:val="00255DB4"/>
    <w:rsid w:val="0025772C"/>
    <w:rsid w:val="002612C4"/>
    <w:rsid w:val="00261F23"/>
    <w:rsid w:val="002621ED"/>
    <w:rsid w:val="00263909"/>
    <w:rsid w:val="00263991"/>
    <w:rsid w:val="00266E96"/>
    <w:rsid w:val="002702D7"/>
    <w:rsid w:val="002706A5"/>
    <w:rsid w:val="002715C3"/>
    <w:rsid w:val="00271B3D"/>
    <w:rsid w:val="00273246"/>
    <w:rsid w:val="00274039"/>
    <w:rsid w:val="002752F6"/>
    <w:rsid w:val="00277D3A"/>
    <w:rsid w:val="00281FF6"/>
    <w:rsid w:val="00283243"/>
    <w:rsid w:val="002836F8"/>
    <w:rsid w:val="00284ACF"/>
    <w:rsid w:val="00285BA6"/>
    <w:rsid w:val="00285DAB"/>
    <w:rsid w:val="00286D1E"/>
    <w:rsid w:val="00291BE9"/>
    <w:rsid w:val="0029219E"/>
    <w:rsid w:val="00294478"/>
    <w:rsid w:val="00294B1A"/>
    <w:rsid w:val="002960DB"/>
    <w:rsid w:val="002A07CE"/>
    <w:rsid w:val="002A12FF"/>
    <w:rsid w:val="002A2E32"/>
    <w:rsid w:val="002A553F"/>
    <w:rsid w:val="002A5F3B"/>
    <w:rsid w:val="002A6DAC"/>
    <w:rsid w:val="002A700A"/>
    <w:rsid w:val="002B38F0"/>
    <w:rsid w:val="002B4F7F"/>
    <w:rsid w:val="002B5433"/>
    <w:rsid w:val="002B5AD8"/>
    <w:rsid w:val="002C039F"/>
    <w:rsid w:val="002C1BC3"/>
    <w:rsid w:val="002C1DB9"/>
    <w:rsid w:val="002C2912"/>
    <w:rsid w:val="002C40EB"/>
    <w:rsid w:val="002C429D"/>
    <w:rsid w:val="002C495D"/>
    <w:rsid w:val="002C4EE6"/>
    <w:rsid w:val="002D18C1"/>
    <w:rsid w:val="002D2CC4"/>
    <w:rsid w:val="002D458A"/>
    <w:rsid w:val="002D6012"/>
    <w:rsid w:val="002D7748"/>
    <w:rsid w:val="002E029B"/>
    <w:rsid w:val="002E1A28"/>
    <w:rsid w:val="002E1F82"/>
    <w:rsid w:val="002E226A"/>
    <w:rsid w:val="002E2543"/>
    <w:rsid w:val="002E36B3"/>
    <w:rsid w:val="002E5215"/>
    <w:rsid w:val="002E5703"/>
    <w:rsid w:val="002E5ADF"/>
    <w:rsid w:val="002E6B92"/>
    <w:rsid w:val="002E6E31"/>
    <w:rsid w:val="002E7A57"/>
    <w:rsid w:val="002F0AEA"/>
    <w:rsid w:val="002F169B"/>
    <w:rsid w:val="002F220E"/>
    <w:rsid w:val="002F2315"/>
    <w:rsid w:val="002F6D6B"/>
    <w:rsid w:val="002F7074"/>
    <w:rsid w:val="002F7183"/>
    <w:rsid w:val="002F7AED"/>
    <w:rsid w:val="003005E8"/>
    <w:rsid w:val="00300910"/>
    <w:rsid w:val="003015DA"/>
    <w:rsid w:val="003018FC"/>
    <w:rsid w:val="00302D91"/>
    <w:rsid w:val="00303524"/>
    <w:rsid w:val="00310204"/>
    <w:rsid w:val="003102CE"/>
    <w:rsid w:val="0031046C"/>
    <w:rsid w:val="003108BA"/>
    <w:rsid w:val="00313EF9"/>
    <w:rsid w:val="0031415B"/>
    <w:rsid w:val="00314703"/>
    <w:rsid w:val="00315512"/>
    <w:rsid w:val="00316FC4"/>
    <w:rsid w:val="003171F4"/>
    <w:rsid w:val="003171FC"/>
    <w:rsid w:val="003179ED"/>
    <w:rsid w:val="00321931"/>
    <w:rsid w:val="00321C67"/>
    <w:rsid w:val="00321E62"/>
    <w:rsid w:val="003251BC"/>
    <w:rsid w:val="0032587E"/>
    <w:rsid w:val="003309A1"/>
    <w:rsid w:val="00331D6F"/>
    <w:rsid w:val="00332989"/>
    <w:rsid w:val="00332D9A"/>
    <w:rsid w:val="00332EBA"/>
    <w:rsid w:val="00333752"/>
    <w:rsid w:val="00333DBC"/>
    <w:rsid w:val="0033412F"/>
    <w:rsid w:val="00334E54"/>
    <w:rsid w:val="0033523F"/>
    <w:rsid w:val="00336041"/>
    <w:rsid w:val="003376A6"/>
    <w:rsid w:val="003408A2"/>
    <w:rsid w:val="00340A22"/>
    <w:rsid w:val="00341C44"/>
    <w:rsid w:val="00341F89"/>
    <w:rsid w:val="003423A6"/>
    <w:rsid w:val="003443F8"/>
    <w:rsid w:val="00344EBA"/>
    <w:rsid w:val="00345019"/>
    <w:rsid w:val="003450A8"/>
    <w:rsid w:val="00346AC7"/>
    <w:rsid w:val="00347284"/>
    <w:rsid w:val="003476C5"/>
    <w:rsid w:val="00350736"/>
    <w:rsid w:val="00350AA5"/>
    <w:rsid w:val="00350CB7"/>
    <w:rsid w:val="00354E1B"/>
    <w:rsid w:val="00356EBD"/>
    <w:rsid w:val="00360734"/>
    <w:rsid w:val="00361C05"/>
    <w:rsid w:val="00363D50"/>
    <w:rsid w:val="003645EC"/>
    <w:rsid w:val="003700D6"/>
    <w:rsid w:val="003701EF"/>
    <w:rsid w:val="003705D8"/>
    <w:rsid w:val="00373C98"/>
    <w:rsid w:val="00375DBE"/>
    <w:rsid w:val="003766FC"/>
    <w:rsid w:val="00376D7B"/>
    <w:rsid w:val="00380139"/>
    <w:rsid w:val="00381279"/>
    <w:rsid w:val="003828AC"/>
    <w:rsid w:val="00383053"/>
    <w:rsid w:val="00383071"/>
    <w:rsid w:val="00384A46"/>
    <w:rsid w:val="003855AA"/>
    <w:rsid w:val="003873D9"/>
    <w:rsid w:val="00390205"/>
    <w:rsid w:val="003931FD"/>
    <w:rsid w:val="00393656"/>
    <w:rsid w:val="00393F47"/>
    <w:rsid w:val="0039446D"/>
    <w:rsid w:val="00394B46"/>
    <w:rsid w:val="00395B90"/>
    <w:rsid w:val="0039648D"/>
    <w:rsid w:val="00396864"/>
    <w:rsid w:val="00396D06"/>
    <w:rsid w:val="00397DBF"/>
    <w:rsid w:val="003A0F30"/>
    <w:rsid w:val="003A1F8C"/>
    <w:rsid w:val="003A37F6"/>
    <w:rsid w:val="003A5403"/>
    <w:rsid w:val="003A69CF"/>
    <w:rsid w:val="003A700F"/>
    <w:rsid w:val="003A7E55"/>
    <w:rsid w:val="003B015C"/>
    <w:rsid w:val="003B0994"/>
    <w:rsid w:val="003B1F65"/>
    <w:rsid w:val="003B43A2"/>
    <w:rsid w:val="003B5155"/>
    <w:rsid w:val="003B61E4"/>
    <w:rsid w:val="003C0183"/>
    <w:rsid w:val="003C23A6"/>
    <w:rsid w:val="003C2637"/>
    <w:rsid w:val="003C351E"/>
    <w:rsid w:val="003C3923"/>
    <w:rsid w:val="003C3940"/>
    <w:rsid w:val="003C3BBC"/>
    <w:rsid w:val="003C542C"/>
    <w:rsid w:val="003C6EA7"/>
    <w:rsid w:val="003C7806"/>
    <w:rsid w:val="003C7830"/>
    <w:rsid w:val="003D154D"/>
    <w:rsid w:val="003D3139"/>
    <w:rsid w:val="003D3581"/>
    <w:rsid w:val="003D6A3D"/>
    <w:rsid w:val="003D72E4"/>
    <w:rsid w:val="003E0AA0"/>
    <w:rsid w:val="003E1D7B"/>
    <w:rsid w:val="003E23CB"/>
    <w:rsid w:val="003E26F3"/>
    <w:rsid w:val="003E2D73"/>
    <w:rsid w:val="003E3B3C"/>
    <w:rsid w:val="003E3C1B"/>
    <w:rsid w:val="003E5A86"/>
    <w:rsid w:val="003F06EA"/>
    <w:rsid w:val="003F1098"/>
    <w:rsid w:val="003F1CC3"/>
    <w:rsid w:val="003F2486"/>
    <w:rsid w:val="003F505F"/>
    <w:rsid w:val="003F51B3"/>
    <w:rsid w:val="003F583A"/>
    <w:rsid w:val="003F5B89"/>
    <w:rsid w:val="003F69BC"/>
    <w:rsid w:val="003F76AB"/>
    <w:rsid w:val="003F7B06"/>
    <w:rsid w:val="00402037"/>
    <w:rsid w:val="004022E1"/>
    <w:rsid w:val="00402912"/>
    <w:rsid w:val="00403EC0"/>
    <w:rsid w:val="004045AF"/>
    <w:rsid w:val="00404C86"/>
    <w:rsid w:val="00405BF9"/>
    <w:rsid w:val="004063EB"/>
    <w:rsid w:val="004066CC"/>
    <w:rsid w:val="004118C1"/>
    <w:rsid w:val="00412FAD"/>
    <w:rsid w:val="00414689"/>
    <w:rsid w:val="004158DC"/>
    <w:rsid w:val="00416C02"/>
    <w:rsid w:val="00421EDA"/>
    <w:rsid w:val="004223D0"/>
    <w:rsid w:val="00424DD0"/>
    <w:rsid w:val="00424EFA"/>
    <w:rsid w:val="00425951"/>
    <w:rsid w:val="00425B67"/>
    <w:rsid w:val="00427C89"/>
    <w:rsid w:val="0043138A"/>
    <w:rsid w:val="004322EC"/>
    <w:rsid w:val="00436BE9"/>
    <w:rsid w:val="00437202"/>
    <w:rsid w:val="00444781"/>
    <w:rsid w:val="004454E7"/>
    <w:rsid w:val="0044587F"/>
    <w:rsid w:val="00450CCD"/>
    <w:rsid w:val="00450D33"/>
    <w:rsid w:val="004533E1"/>
    <w:rsid w:val="00453BE2"/>
    <w:rsid w:val="00455985"/>
    <w:rsid w:val="00456100"/>
    <w:rsid w:val="0046166E"/>
    <w:rsid w:val="00463048"/>
    <w:rsid w:val="004646FD"/>
    <w:rsid w:val="00464A6F"/>
    <w:rsid w:val="004659E1"/>
    <w:rsid w:val="004662F9"/>
    <w:rsid w:val="00470E59"/>
    <w:rsid w:val="004726AA"/>
    <w:rsid w:val="00472B6D"/>
    <w:rsid w:val="0047379A"/>
    <w:rsid w:val="0047385D"/>
    <w:rsid w:val="00473B95"/>
    <w:rsid w:val="00474A3A"/>
    <w:rsid w:val="00474EDF"/>
    <w:rsid w:val="00475504"/>
    <w:rsid w:val="004757C8"/>
    <w:rsid w:val="00475974"/>
    <w:rsid w:val="004779FF"/>
    <w:rsid w:val="00477DA7"/>
    <w:rsid w:val="00480F4F"/>
    <w:rsid w:val="004831A9"/>
    <w:rsid w:val="00483994"/>
    <w:rsid w:val="00484BCA"/>
    <w:rsid w:val="00485DFD"/>
    <w:rsid w:val="00491BA5"/>
    <w:rsid w:val="00491C56"/>
    <w:rsid w:val="0049253C"/>
    <w:rsid w:val="00492B71"/>
    <w:rsid w:val="00492EEA"/>
    <w:rsid w:val="00494B87"/>
    <w:rsid w:val="00495EF8"/>
    <w:rsid w:val="00496030"/>
    <w:rsid w:val="004A048E"/>
    <w:rsid w:val="004A0871"/>
    <w:rsid w:val="004A172A"/>
    <w:rsid w:val="004A1E94"/>
    <w:rsid w:val="004A3287"/>
    <w:rsid w:val="004A3FFA"/>
    <w:rsid w:val="004B02DF"/>
    <w:rsid w:val="004B079C"/>
    <w:rsid w:val="004B1543"/>
    <w:rsid w:val="004B5B6F"/>
    <w:rsid w:val="004B69BA"/>
    <w:rsid w:val="004B72C3"/>
    <w:rsid w:val="004C0301"/>
    <w:rsid w:val="004C0C43"/>
    <w:rsid w:val="004C0F2E"/>
    <w:rsid w:val="004C209E"/>
    <w:rsid w:val="004C262E"/>
    <w:rsid w:val="004C2D67"/>
    <w:rsid w:val="004C3196"/>
    <w:rsid w:val="004C3FAC"/>
    <w:rsid w:val="004C4249"/>
    <w:rsid w:val="004C45B1"/>
    <w:rsid w:val="004C4749"/>
    <w:rsid w:val="004C5216"/>
    <w:rsid w:val="004C792A"/>
    <w:rsid w:val="004C7EEE"/>
    <w:rsid w:val="004D0727"/>
    <w:rsid w:val="004D3696"/>
    <w:rsid w:val="004D4507"/>
    <w:rsid w:val="004D472C"/>
    <w:rsid w:val="004D660B"/>
    <w:rsid w:val="004D72C6"/>
    <w:rsid w:val="004E0594"/>
    <w:rsid w:val="004E06D4"/>
    <w:rsid w:val="004E1521"/>
    <w:rsid w:val="004E24AD"/>
    <w:rsid w:val="004E3F88"/>
    <w:rsid w:val="004E7406"/>
    <w:rsid w:val="004F0ED6"/>
    <w:rsid w:val="004F1D6C"/>
    <w:rsid w:val="004F2303"/>
    <w:rsid w:val="004F24E7"/>
    <w:rsid w:val="004F2FDF"/>
    <w:rsid w:val="004F4604"/>
    <w:rsid w:val="004F59B5"/>
    <w:rsid w:val="004F7143"/>
    <w:rsid w:val="00500F20"/>
    <w:rsid w:val="00501DFC"/>
    <w:rsid w:val="00501FEE"/>
    <w:rsid w:val="00503855"/>
    <w:rsid w:val="00503FB1"/>
    <w:rsid w:val="00506273"/>
    <w:rsid w:val="00506620"/>
    <w:rsid w:val="00507AFF"/>
    <w:rsid w:val="00510779"/>
    <w:rsid w:val="005109A0"/>
    <w:rsid w:val="00511061"/>
    <w:rsid w:val="00511099"/>
    <w:rsid w:val="00511E84"/>
    <w:rsid w:val="005141D8"/>
    <w:rsid w:val="00514E30"/>
    <w:rsid w:val="005155A5"/>
    <w:rsid w:val="00516B0B"/>
    <w:rsid w:val="00517EC2"/>
    <w:rsid w:val="00520F87"/>
    <w:rsid w:val="00521277"/>
    <w:rsid w:val="005225A5"/>
    <w:rsid w:val="005227AA"/>
    <w:rsid w:val="0052367C"/>
    <w:rsid w:val="005244E7"/>
    <w:rsid w:val="005247B7"/>
    <w:rsid w:val="00525C09"/>
    <w:rsid w:val="005263C8"/>
    <w:rsid w:val="005266AE"/>
    <w:rsid w:val="00531038"/>
    <w:rsid w:val="00532E67"/>
    <w:rsid w:val="0053389B"/>
    <w:rsid w:val="00534C43"/>
    <w:rsid w:val="005358A1"/>
    <w:rsid w:val="00540990"/>
    <w:rsid w:val="005414F7"/>
    <w:rsid w:val="0054189A"/>
    <w:rsid w:val="005421AD"/>
    <w:rsid w:val="005433AC"/>
    <w:rsid w:val="00543FB3"/>
    <w:rsid w:val="005479BB"/>
    <w:rsid w:val="00550114"/>
    <w:rsid w:val="005511A2"/>
    <w:rsid w:val="00551767"/>
    <w:rsid w:val="005518EE"/>
    <w:rsid w:val="00551BAC"/>
    <w:rsid w:val="00555404"/>
    <w:rsid w:val="0055542D"/>
    <w:rsid w:val="00555657"/>
    <w:rsid w:val="00555F9C"/>
    <w:rsid w:val="00556FC7"/>
    <w:rsid w:val="005618D0"/>
    <w:rsid w:val="00561BD6"/>
    <w:rsid w:val="005639E9"/>
    <w:rsid w:val="00563B4A"/>
    <w:rsid w:val="005642C3"/>
    <w:rsid w:val="005647FA"/>
    <w:rsid w:val="00565EF2"/>
    <w:rsid w:val="005673C3"/>
    <w:rsid w:val="005677B3"/>
    <w:rsid w:val="005700F4"/>
    <w:rsid w:val="00571BCE"/>
    <w:rsid w:val="00572FCF"/>
    <w:rsid w:val="005756C5"/>
    <w:rsid w:val="005760FD"/>
    <w:rsid w:val="00577051"/>
    <w:rsid w:val="0058045F"/>
    <w:rsid w:val="005819BB"/>
    <w:rsid w:val="005828B7"/>
    <w:rsid w:val="00583D47"/>
    <w:rsid w:val="0058420A"/>
    <w:rsid w:val="00585151"/>
    <w:rsid w:val="005909C4"/>
    <w:rsid w:val="0059187F"/>
    <w:rsid w:val="00591F87"/>
    <w:rsid w:val="00594982"/>
    <w:rsid w:val="00596358"/>
    <w:rsid w:val="005972D4"/>
    <w:rsid w:val="00597A29"/>
    <w:rsid w:val="005A0EC6"/>
    <w:rsid w:val="005A362E"/>
    <w:rsid w:val="005A6269"/>
    <w:rsid w:val="005A687A"/>
    <w:rsid w:val="005A6A6A"/>
    <w:rsid w:val="005A6DCA"/>
    <w:rsid w:val="005A6F81"/>
    <w:rsid w:val="005B0D9F"/>
    <w:rsid w:val="005B0E50"/>
    <w:rsid w:val="005B0F8A"/>
    <w:rsid w:val="005B4076"/>
    <w:rsid w:val="005B520B"/>
    <w:rsid w:val="005B54D9"/>
    <w:rsid w:val="005C0285"/>
    <w:rsid w:val="005C089F"/>
    <w:rsid w:val="005C164C"/>
    <w:rsid w:val="005C30FB"/>
    <w:rsid w:val="005C3113"/>
    <w:rsid w:val="005C37FE"/>
    <w:rsid w:val="005C3C45"/>
    <w:rsid w:val="005C40A8"/>
    <w:rsid w:val="005C4C99"/>
    <w:rsid w:val="005C6319"/>
    <w:rsid w:val="005C7D76"/>
    <w:rsid w:val="005D0E3D"/>
    <w:rsid w:val="005D11B2"/>
    <w:rsid w:val="005D41B9"/>
    <w:rsid w:val="005D4420"/>
    <w:rsid w:val="005D6C82"/>
    <w:rsid w:val="005D6F95"/>
    <w:rsid w:val="005E1E9A"/>
    <w:rsid w:val="005E2B4F"/>
    <w:rsid w:val="005E3BC7"/>
    <w:rsid w:val="005E4B62"/>
    <w:rsid w:val="005E4B90"/>
    <w:rsid w:val="005E53FF"/>
    <w:rsid w:val="005E6396"/>
    <w:rsid w:val="005E7FE4"/>
    <w:rsid w:val="005F101C"/>
    <w:rsid w:val="005F13EB"/>
    <w:rsid w:val="005F41A6"/>
    <w:rsid w:val="005F55F1"/>
    <w:rsid w:val="005F7315"/>
    <w:rsid w:val="00600336"/>
    <w:rsid w:val="00603506"/>
    <w:rsid w:val="00606B2F"/>
    <w:rsid w:val="00606CA1"/>
    <w:rsid w:val="00607CEF"/>
    <w:rsid w:val="0061051E"/>
    <w:rsid w:val="0061168D"/>
    <w:rsid w:val="00612DDE"/>
    <w:rsid w:val="006137A3"/>
    <w:rsid w:val="00613D33"/>
    <w:rsid w:val="006155C3"/>
    <w:rsid w:val="006157CB"/>
    <w:rsid w:val="00615802"/>
    <w:rsid w:val="006162EE"/>
    <w:rsid w:val="006173AA"/>
    <w:rsid w:val="00617A89"/>
    <w:rsid w:val="0062075D"/>
    <w:rsid w:val="006214B8"/>
    <w:rsid w:val="006215DE"/>
    <w:rsid w:val="00621723"/>
    <w:rsid w:val="0062383C"/>
    <w:rsid w:val="00624E6D"/>
    <w:rsid w:val="00624EFA"/>
    <w:rsid w:val="0062773C"/>
    <w:rsid w:val="00634231"/>
    <w:rsid w:val="006342B5"/>
    <w:rsid w:val="00634968"/>
    <w:rsid w:val="00635C4C"/>
    <w:rsid w:val="00636215"/>
    <w:rsid w:val="00637B1F"/>
    <w:rsid w:val="00641BE5"/>
    <w:rsid w:val="00643773"/>
    <w:rsid w:val="006437EF"/>
    <w:rsid w:val="0064702B"/>
    <w:rsid w:val="00647953"/>
    <w:rsid w:val="00647C66"/>
    <w:rsid w:val="006500E9"/>
    <w:rsid w:val="00650666"/>
    <w:rsid w:val="00650AEE"/>
    <w:rsid w:val="0065199B"/>
    <w:rsid w:val="00652B49"/>
    <w:rsid w:val="00652B94"/>
    <w:rsid w:val="00657BDE"/>
    <w:rsid w:val="006600E0"/>
    <w:rsid w:val="00662C7A"/>
    <w:rsid w:val="0066319E"/>
    <w:rsid w:val="006647D8"/>
    <w:rsid w:val="006655CF"/>
    <w:rsid w:val="00665B3B"/>
    <w:rsid w:val="00666B3A"/>
    <w:rsid w:val="00666D42"/>
    <w:rsid w:val="00666F50"/>
    <w:rsid w:val="00667112"/>
    <w:rsid w:val="00670667"/>
    <w:rsid w:val="00671E66"/>
    <w:rsid w:val="00672CAC"/>
    <w:rsid w:val="00672DB7"/>
    <w:rsid w:val="00673159"/>
    <w:rsid w:val="006739F9"/>
    <w:rsid w:val="006747FA"/>
    <w:rsid w:val="00676919"/>
    <w:rsid w:val="00680E7F"/>
    <w:rsid w:val="00682AAD"/>
    <w:rsid w:val="00683527"/>
    <w:rsid w:val="006849FF"/>
    <w:rsid w:val="0069193E"/>
    <w:rsid w:val="00694566"/>
    <w:rsid w:val="00695A5B"/>
    <w:rsid w:val="00697E6C"/>
    <w:rsid w:val="006A1698"/>
    <w:rsid w:val="006A244F"/>
    <w:rsid w:val="006A27F3"/>
    <w:rsid w:val="006A33E3"/>
    <w:rsid w:val="006A645A"/>
    <w:rsid w:val="006A6D3F"/>
    <w:rsid w:val="006A7CB9"/>
    <w:rsid w:val="006B060D"/>
    <w:rsid w:val="006B2AC2"/>
    <w:rsid w:val="006B2E9F"/>
    <w:rsid w:val="006B4315"/>
    <w:rsid w:val="006C1404"/>
    <w:rsid w:val="006C2636"/>
    <w:rsid w:val="006C2665"/>
    <w:rsid w:val="006C2BA6"/>
    <w:rsid w:val="006C35DE"/>
    <w:rsid w:val="006C536D"/>
    <w:rsid w:val="006C545C"/>
    <w:rsid w:val="006C556F"/>
    <w:rsid w:val="006D0CD9"/>
    <w:rsid w:val="006D3F85"/>
    <w:rsid w:val="006D4A6D"/>
    <w:rsid w:val="006D4FC9"/>
    <w:rsid w:val="006D5CC5"/>
    <w:rsid w:val="006D774E"/>
    <w:rsid w:val="006E00EC"/>
    <w:rsid w:val="006E0323"/>
    <w:rsid w:val="006E0A76"/>
    <w:rsid w:val="006E49AA"/>
    <w:rsid w:val="006E5E16"/>
    <w:rsid w:val="006E7C63"/>
    <w:rsid w:val="006F109A"/>
    <w:rsid w:val="006F38AA"/>
    <w:rsid w:val="006F7161"/>
    <w:rsid w:val="00701D40"/>
    <w:rsid w:val="0070240F"/>
    <w:rsid w:val="007027DF"/>
    <w:rsid w:val="007032DF"/>
    <w:rsid w:val="00703912"/>
    <w:rsid w:val="00703E5B"/>
    <w:rsid w:val="00704A5C"/>
    <w:rsid w:val="00704F59"/>
    <w:rsid w:val="00705AC7"/>
    <w:rsid w:val="00705BCA"/>
    <w:rsid w:val="00706A6E"/>
    <w:rsid w:val="00706F1B"/>
    <w:rsid w:val="0070738D"/>
    <w:rsid w:val="007074CD"/>
    <w:rsid w:val="007114DC"/>
    <w:rsid w:val="00714356"/>
    <w:rsid w:val="00714E57"/>
    <w:rsid w:val="007154E0"/>
    <w:rsid w:val="007154F0"/>
    <w:rsid w:val="00715A58"/>
    <w:rsid w:val="00717126"/>
    <w:rsid w:val="0072179A"/>
    <w:rsid w:val="00721A5A"/>
    <w:rsid w:val="00721F89"/>
    <w:rsid w:val="00722090"/>
    <w:rsid w:val="00727656"/>
    <w:rsid w:val="00733492"/>
    <w:rsid w:val="00734D89"/>
    <w:rsid w:val="00737348"/>
    <w:rsid w:val="00741BDD"/>
    <w:rsid w:val="007429BD"/>
    <w:rsid w:val="00742AA3"/>
    <w:rsid w:val="00742B18"/>
    <w:rsid w:val="00742F3B"/>
    <w:rsid w:val="0074554A"/>
    <w:rsid w:val="00746F02"/>
    <w:rsid w:val="00750359"/>
    <w:rsid w:val="007503E4"/>
    <w:rsid w:val="007518A3"/>
    <w:rsid w:val="00751E30"/>
    <w:rsid w:val="00752128"/>
    <w:rsid w:val="00752357"/>
    <w:rsid w:val="00754354"/>
    <w:rsid w:val="00756113"/>
    <w:rsid w:val="00756BCE"/>
    <w:rsid w:val="00757155"/>
    <w:rsid w:val="0075766F"/>
    <w:rsid w:val="00762833"/>
    <w:rsid w:val="0076404F"/>
    <w:rsid w:val="00765669"/>
    <w:rsid w:val="00765F32"/>
    <w:rsid w:val="00770AAD"/>
    <w:rsid w:val="00770D87"/>
    <w:rsid w:val="0077138B"/>
    <w:rsid w:val="00771CEE"/>
    <w:rsid w:val="00772F5D"/>
    <w:rsid w:val="00774411"/>
    <w:rsid w:val="0077471C"/>
    <w:rsid w:val="00775BC5"/>
    <w:rsid w:val="00777AB9"/>
    <w:rsid w:val="00777B06"/>
    <w:rsid w:val="00777C89"/>
    <w:rsid w:val="00780F60"/>
    <w:rsid w:val="007811B0"/>
    <w:rsid w:val="007815C8"/>
    <w:rsid w:val="007824F4"/>
    <w:rsid w:val="00783D5A"/>
    <w:rsid w:val="00783E9F"/>
    <w:rsid w:val="007847BC"/>
    <w:rsid w:val="00784B6C"/>
    <w:rsid w:val="007859A5"/>
    <w:rsid w:val="007869B4"/>
    <w:rsid w:val="00790A24"/>
    <w:rsid w:val="00790EC3"/>
    <w:rsid w:val="00793605"/>
    <w:rsid w:val="007949C5"/>
    <w:rsid w:val="00794E97"/>
    <w:rsid w:val="0079509A"/>
    <w:rsid w:val="007951D9"/>
    <w:rsid w:val="00797A3F"/>
    <w:rsid w:val="007A0C9D"/>
    <w:rsid w:val="007A1240"/>
    <w:rsid w:val="007A2474"/>
    <w:rsid w:val="007A59B8"/>
    <w:rsid w:val="007B08DB"/>
    <w:rsid w:val="007B12EE"/>
    <w:rsid w:val="007B29DC"/>
    <w:rsid w:val="007B3038"/>
    <w:rsid w:val="007B5576"/>
    <w:rsid w:val="007B7EA9"/>
    <w:rsid w:val="007C03FB"/>
    <w:rsid w:val="007C2644"/>
    <w:rsid w:val="007C326C"/>
    <w:rsid w:val="007C3829"/>
    <w:rsid w:val="007C3DC0"/>
    <w:rsid w:val="007C5150"/>
    <w:rsid w:val="007C53A2"/>
    <w:rsid w:val="007C57BE"/>
    <w:rsid w:val="007C69C8"/>
    <w:rsid w:val="007C6CD6"/>
    <w:rsid w:val="007C7650"/>
    <w:rsid w:val="007D05F6"/>
    <w:rsid w:val="007D1BB6"/>
    <w:rsid w:val="007D42B0"/>
    <w:rsid w:val="007D4B23"/>
    <w:rsid w:val="007D4CC6"/>
    <w:rsid w:val="007D54E5"/>
    <w:rsid w:val="007D7A09"/>
    <w:rsid w:val="007D7CBB"/>
    <w:rsid w:val="007D7D21"/>
    <w:rsid w:val="007E038F"/>
    <w:rsid w:val="007E0ABA"/>
    <w:rsid w:val="007E10E5"/>
    <w:rsid w:val="007E2FD6"/>
    <w:rsid w:val="007E3929"/>
    <w:rsid w:val="007E52ED"/>
    <w:rsid w:val="007E549F"/>
    <w:rsid w:val="007E65AF"/>
    <w:rsid w:val="007E71B1"/>
    <w:rsid w:val="007E79E1"/>
    <w:rsid w:val="007F0F65"/>
    <w:rsid w:val="007F25D8"/>
    <w:rsid w:val="007F51DA"/>
    <w:rsid w:val="00802004"/>
    <w:rsid w:val="008038C0"/>
    <w:rsid w:val="00803ADD"/>
    <w:rsid w:val="00806E54"/>
    <w:rsid w:val="00807315"/>
    <w:rsid w:val="00813EF2"/>
    <w:rsid w:val="0081486E"/>
    <w:rsid w:val="00815EEF"/>
    <w:rsid w:val="00817F4E"/>
    <w:rsid w:val="0082012B"/>
    <w:rsid w:val="00820573"/>
    <w:rsid w:val="00822D18"/>
    <w:rsid w:val="00822F05"/>
    <w:rsid w:val="008244C7"/>
    <w:rsid w:val="008254E4"/>
    <w:rsid w:val="00826356"/>
    <w:rsid w:val="00826371"/>
    <w:rsid w:val="00826762"/>
    <w:rsid w:val="00826D42"/>
    <w:rsid w:val="008275CB"/>
    <w:rsid w:val="00830808"/>
    <w:rsid w:val="0083150E"/>
    <w:rsid w:val="00833CB7"/>
    <w:rsid w:val="00834D64"/>
    <w:rsid w:val="0083519E"/>
    <w:rsid w:val="0083705E"/>
    <w:rsid w:val="00837B35"/>
    <w:rsid w:val="00840425"/>
    <w:rsid w:val="00840FD7"/>
    <w:rsid w:val="008438CA"/>
    <w:rsid w:val="00845410"/>
    <w:rsid w:val="00846645"/>
    <w:rsid w:val="008502E1"/>
    <w:rsid w:val="00853966"/>
    <w:rsid w:val="008547E3"/>
    <w:rsid w:val="00854E96"/>
    <w:rsid w:val="008553DE"/>
    <w:rsid w:val="00855F53"/>
    <w:rsid w:val="008572B8"/>
    <w:rsid w:val="0086171B"/>
    <w:rsid w:val="00861B27"/>
    <w:rsid w:val="00861B94"/>
    <w:rsid w:val="00863BB4"/>
    <w:rsid w:val="00865363"/>
    <w:rsid w:val="008706D9"/>
    <w:rsid w:val="0087082D"/>
    <w:rsid w:val="00870BCC"/>
    <w:rsid w:val="00874E13"/>
    <w:rsid w:val="00875097"/>
    <w:rsid w:val="00875CA0"/>
    <w:rsid w:val="00875FF8"/>
    <w:rsid w:val="008768A6"/>
    <w:rsid w:val="00876A2E"/>
    <w:rsid w:val="008773C1"/>
    <w:rsid w:val="0088078E"/>
    <w:rsid w:val="00880FF0"/>
    <w:rsid w:val="00881C14"/>
    <w:rsid w:val="00882501"/>
    <w:rsid w:val="00883E38"/>
    <w:rsid w:val="00884283"/>
    <w:rsid w:val="00885F24"/>
    <w:rsid w:val="00886767"/>
    <w:rsid w:val="00886A49"/>
    <w:rsid w:val="008904BB"/>
    <w:rsid w:val="00892472"/>
    <w:rsid w:val="00893423"/>
    <w:rsid w:val="00893DD9"/>
    <w:rsid w:val="00894FA9"/>
    <w:rsid w:val="0089608C"/>
    <w:rsid w:val="00897C71"/>
    <w:rsid w:val="008A08F2"/>
    <w:rsid w:val="008A38CE"/>
    <w:rsid w:val="008A395E"/>
    <w:rsid w:val="008B0003"/>
    <w:rsid w:val="008B1F23"/>
    <w:rsid w:val="008B2D7F"/>
    <w:rsid w:val="008B2EDD"/>
    <w:rsid w:val="008B347A"/>
    <w:rsid w:val="008B46B6"/>
    <w:rsid w:val="008B474C"/>
    <w:rsid w:val="008C2063"/>
    <w:rsid w:val="008C36A9"/>
    <w:rsid w:val="008C488D"/>
    <w:rsid w:val="008C71CF"/>
    <w:rsid w:val="008C7A44"/>
    <w:rsid w:val="008D0D63"/>
    <w:rsid w:val="008D1146"/>
    <w:rsid w:val="008D152A"/>
    <w:rsid w:val="008D3796"/>
    <w:rsid w:val="008D38CE"/>
    <w:rsid w:val="008D39CB"/>
    <w:rsid w:val="008D4162"/>
    <w:rsid w:val="008D42B2"/>
    <w:rsid w:val="008D5313"/>
    <w:rsid w:val="008E1520"/>
    <w:rsid w:val="008E1776"/>
    <w:rsid w:val="008E1C31"/>
    <w:rsid w:val="008E1F3D"/>
    <w:rsid w:val="008E39E6"/>
    <w:rsid w:val="008E5B7D"/>
    <w:rsid w:val="008E6271"/>
    <w:rsid w:val="008F11D1"/>
    <w:rsid w:val="008F40C1"/>
    <w:rsid w:val="008F4545"/>
    <w:rsid w:val="008F4659"/>
    <w:rsid w:val="008F504F"/>
    <w:rsid w:val="00900305"/>
    <w:rsid w:val="00904680"/>
    <w:rsid w:val="00905F77"/>
    <w:rsid w:val="00906756"/>
    <w:rsid w:val="00906AB9"/>
    <w:rsid w:val="009070A0"/>
    <w:rsid w:val="00911B65"/>
    <w:rsid w:val="00911FBB"/>
    <w:rsid w:val="00913CA9"/>
    <w:rsid w:val="009146C8"/>
    <w:rsid w:val="00916F64"/>
    <w:rsid w:val="009170E6"/>
    <w:rsid w:val="009177EC"/>
    <w:rsid w:val="009178F5"/>
    <w:rsid w:val="00917C1F"/>
    <w:rsid w:val="00920E6B"/>
    <w:rsid w:val="009220E5"/>
    <w:rsid w:val="0092284C"/>
    <w:rsid w:val="009259A6"/>
    <w:rsid w:val="009300EF"/>
    <w:rsid w:val="009309B7"/>
    <w:rsid w:val="0093445F"/>
    <w:rsid w:val="009349AD"/>
    <w:rsid w:val="009355BF"/>
    <w:rsid w:val="00935A34"/>
    <w:rsid w:val="00937508"/>
    <w:rsid w:val="00941A37"/>
    <w:rsid w:val="00941A86"/>
    <w:rsid w:val="00942532"/>
    <w:rsid w:val="00943806"/>
    <w:rsid w:val="00944DC4"/>
    <w:rsid w:val="00947005"/>
    <w:rsid w:val="00947756"/>
    <w:rsid w:val="00947B23"/>
    <w:rsid w:val="00951501"/>
    <w:rsid w:val="00953CA8"/>
    <w:rsid w:val="00955249"/>
    <w:rsid w:val="00956A31"/>
    <w:rsid w:val="009576BD"/>
    <w:rsid w:val="00957EFC"/>
    <w:rsid w:val="00961836"/>
    <w:rsid w:val="00962221"/>
    <w:rsid w:val="0096268F"/>
    <w:rsid w:val="00965500"/>
    <w:rsid w:val="00967D3E"/>
    <w:rsid w:val="00971362"/>
    <w:rsid w:val="00974B91"/>
    <w:rsid w:val="009762A2"/>
    <w:rsid w:val="0097694F"/>
    <w:rsid w:val="00976E59"/>
    <w:rsid w:val="00977023"/>
    <w:rsid w:val="0097739E"/>
    <w:rsid w:val="009807B1"/>
    <w:rsid w:val="00983D5D"/>
    <w:rsid w:val="00985BCA"/>
    <w:rsid w:val="00986F3A"/>
    <w:rsid w:val="00986FE1"/>
    <w:rsid w:val="0098725E"/>
    <w:rsid w:val="00990926"/>
    <w:rsid w:val="00992A93"/>
    <w:rsid w:val="00994478"/>
    <w:rsid w:val="0099796F"/>
    <w:rsid w:val="009A07A8"/>
    <w:rsid w:val="009A0D0D"/>
    <w:rsid w:val="009A137E"/>
    <w:rsid w:val="009A1C55"/>
    <w:rsid w:val="009A44B2"/>
    <w:rsid w:val="009A5C5A"/>
    <w:rsid w:val="009A5FF9"/>
    <w:rsid w:val="009A6033"/>
    <w:rsid w:val="009A7673"/>
    <w:rsid w:val="009B1A24"/>
    <w:rsid w:val="009B224D"/>
    <w:rsid w:val="009B3CC5"/>
    <w:rsid w:val="009B4558"/>
    <w:rsid w:val="009B48BC"/>
    <w:rsid w:val="009B5159"/>
    <w:rsid w:val="009B5B06"/>
    <w:rsid w:val="009B6FD5"/>
    <w:rsid w:val="009B7C50"/>
    <w:rsid w:val="009C1D5F"/>
    <w:rsid w:val="009C1D88"/>
    <w:rsid w:val="009C1E36"/>
    <w:rsid w:val="009C219C"/>
    <w:rsid w:val="009C3A15"/>
    <w:rsid w:val="009C4BF0"/>
    <w:rsid w:val="009C4EE3"/>
    <w:rsid w:val="009C547A"/>
    <w:rsid w:val="009C6165"/>
    <w:rsid w:val="009C7776"/>
    <w:rsid w:val="009D07E4"/>
    <w:rsid w:val="009D18E6"/>
    <w:rsid w:val="009D1C2F"/>
    <w:rsid w:val="009D3181"/>
    <w:rsid w:val="009D4774"/>
    <w:rsid w:val="009D6AAF"/>
    <w:rsid w:val="009D6D4C"/>
    <w:rsid w:val="009E115F"/>
    <w:rsid w:val="009E11C5"/>
    <w:rsid w:val="009E1AC7"/>
    <w:rsid w:val="009E2213"/>
    <w:rsid w:val="009E25D1"/>
    <w:rsid w:val="009E5795"/>
    <w:rsid w:val="009F2259"/>
    <w:rsid w:val="009F3F4A"/>
    <w:rsid w:val="009F5CE4"/>
    <w:rsid w:val="009F6471"/>
    <w:rsid w:val="009F7D7F"/>
    <w:rsid w:val="00A04465"/>
    <w:rsid w:val="00A04CCA"/>
    <w:rsid w:val="00A05C13"/>
    <w:rsid w:val="00A07010"/>
    <w:rsid w:val="00A07F8E"/>
    <w:rsid w:val="00A1031F"/>
    <w:rsid w:val="00A104F3"/>
    <w:rsid w:val="00A114B0"/>
    <w:rsid w:val="00A142F9"/>
    <w:rsid w:val="00A15D4E"/>
    <w:rsid w:val="00A1619B"/>
    <w:rsid w:val="00A16DBB"/>
    <w:rsid w:val="00A16E50"/>
    <w:rsid w:val="00A17660"/>
    <w:rsid w:val="00A21201"/>
    <w:rsid w:val="00A22F4A"/>
    <w:rsid w:val="00A23AD7"/>
    <w:rsid w:val="00A240FD"/>
    <w:rsid w:val="00A2524D"/>
    <w:rsid w:val="00A25752"/>
    <w:rsid w:val="00A25E46"/>
    <w:rsid w:val="00A27306"/>
    <w:rsid w:val="00A30034"/>
    <w:rsid w:val="00A3260D"/>
    <w:rsid w:val="00A34A12"/>
    <w:rsid w:val="00A35C67"/>
    <w:rsid w:val="00A3693F"/>
    <w:rsid w:val="00A36B03"/>
    <w:rsid w:val="00A37993"/>
    <w:rsid w:val="00A40523"/>
    <w:rsid w:val="00A4090A"/>
    <w:rsid w:val="00A40C69"/>
    <w:rsid w:val="00A43047"/>
    <w:rsid w:val="00A438A2"/>
    <w:rsid w:val="00A43D41"/>
    <w:rsid w:val="00A43F77"/>
    <w:rsid w:val="00A441D6"/>
    <w:rsid w:val="00A44D0C"/>
    <w:rsid w:val="00A4641F"/>
    <w:rsid w:val="00A46CF7"/>
    <w:rsid w:val="00A46D79"/>
    <w:rsid w:val="00A511B3"/>
    <w:rsid w:val="00A51B7C"/>
    <w:rsid w:val="00A52DAF"/>
    <w:rsid w:val="00A53A02"/>
    <w:rsid w:val="00A576AB"/>
    <w:rsid w:val="00A57DA6"/>
    <w:rsid w:val="00A60A54"/>
    <w:rsid w:val="00A62E12"/>
    <w:rsid w:val="00A62E79"/>
    <w:rsid w:val="00A65B5B"/>
    <w:rsid w:val="00A669FB"/>
    <w:rsid w:val="00A7031D"/>
    <w:rsid w:val="00A7281E"/>
    <w:rsid w:val="00A74328"/>
    <w:rsid w:val="00A74721"/>
    <w:rsid w:val="00A74B97"/>
    <w:rsid w:val="00A74BCE"/>
    <w:rsid w:val="00A7657C"/>
    <w:rsid w:val="00A8038C"/>
    <w:rsid w:val="00A83626"/>
    <w:rsid w:val="00A86A13"/>
    <w:rsid w:val="00A86F4F"/>
    <w:rsid w:val="00A8701F"/>
    <w:rsid w:val="00A926F9"/>
    <w:rsid w:val="00A93324"/>
    <w:rsid w:val="00AA09C7"/>
    <w:rsid w:val="00AA1D64"/>
    <w:rsid w:val="00AA24F0"/>
    <w:rsid w:val="00AA2BBB"/>
    <w:rsid w:val="00AA2E8E"/>
    <w:rsid w:val="00AA50CC"/>
    <w:rsid w:val="00AA545C"/>
    <w:rsid w:val="00AA5CE8"/>
    <w:rsid w:val="00AA7C33"/>
    <w:rsid w:val="00AB0BB2"/>
    <w:rsid w:val="00AB13B0"/>
    <w:rsid w:val="00AB148C"/>
    <w:rsid w:val="00AB2B36"/>
    <w:rsid w:val="00AB3856"/>
    <w:rsid w:val="00AB45CF"/>
    <w:rsid w:val="00AB4616"/>
    <w:rsid w:val="00AB4DEF"/>
    <w:rsid w:val="00AB545E"/>
    <w:rsid w:val="00AB5705"/>
    <w:rsid w:val="00AB60D9"/>
    <w:rsid w:val="00AB7394"/>
    <w:rsid w:val="00AB7DCC"/>
    <w:rsid w:val="00AC22C5"/>
    <w:rsid w:val="00AC2629"/>
    <w:rsid w:val="00AC2A01"/>
    <w:rsid w:val="00AC3BD6"/>
    <w:rsid w:val="00AC4248"/>
    <w:rsid w:val="00AC51C7"/>
    <w:rsid w:val="00AD0816"/>
    <w:rsid w:val="00AD1ACB"/>
    <w:rsid w:val="00AD234A"/>
    <w:rsid w:val="00AD5644"/>
    <w:rsid w:val="00AD7310"/>
    <w:rsid w:val="00AD7564"/>
    <w:rsid w:val="00AD7755"/>
    <w:rsid w:val="00AD7C51"/>
    <w:rsid w:val="00AE20FD"/>
    <w:rsid w:val="00AE3744"/>
    <w:rsid w:val="00AE3C72"/>
    <w:rsid w:val="00AE41B7"/>
    <w:rsid w:val="00AE590B"/>
    <w:rsid w:val="00AE5A3E"/>
    <w:rsid w:val="00AE63C9"/>
    <w:rsid w:val="00AE766B"/>
    <w:rsid w:val="00AE7F5B"/>
    <w:rsid w:val="00AF1EC5"/>
    <w:rsid w:val="00AF4762"/>
    <w:rsid w:val="00AF6348"/>
    <w:rsid w:val="00B00F0D"/>
    <w:rsid w:val="00B02215"/>
    <w:rsid w:val="00B02753"/>
    <w:rsid w:val="00B04525"/>
    <w:rsid w:val="00B04D81"/>
    <w:rsid w:val="00B05690"/>
    <w:rsid w:val="00B05C16"/>
    <w:rsid w:val="00B060CD"/>
    <w:rsid w:val="00B072C2"/>
    <w:rsid w:val="00B104CF"/>
    <w:rsid w:val="00B125BD"/>
    <w:rsid w:val="00B12C01"/>
    <w:rsid w:val="00B13EFF"/>
    <w:rsid w:val="00B16DA6"/>
    <w:rsid w:val="00B1760E"/>
    <w:rsid w:val="00B200B8"/>
    <w:rsid w:val="00B20A08"/>
    <w:rsid w:val="00B2111C"/>
    <w:rsid w:val="00B2509D"/>
    <w:rsid w:val="00B255A9"/>
    <w:rsid w:val="00B25D75"/>
    <w:rsid w:val="00B27BBA"/>
    <w:rsid w:val="00B318DF"/>
    <w:rsid w:val="00B3430C"/>
    <w:rsid w:val="00B343C4"/>
    <w:rsid w:val="00B36971"/>
    <w:rsid w:val="00B404F5"/>
    <w:rsid w:val="00B407DE"/>
    <w:rsid w:val="00B41192"/>
    <w:rsid w:val="00B42BFD"/>
    <w:rsid w:val="00B44CF1"/>
    <w:rsid w:val="00B46048"/>
    <w:rsid w:val="00B461C6"/>
    <w:rsid w:val="00B46F6A"/>
    <w:rsid w:val="00B46FAE"/>
    <w:rsid w:val="00B50BA2"/>
    <w:rsid w:val="00B546C9"/>
    <w:rsid w:val="00B55175"/>
    <w:rsid w:val="00B553F7"/>
    <w:rsid w:val="00B55FA6"/>
    <w:rsid w:val="00B5754B"/>
    <w:rsid w:val="00B607FA"/>
    <w:rsid w:val="00B638F3"/>
    <w:rsid w:val="00B639F5"/>
    <w:rsid w:val="00B65965"/>
    <w:rsid w:val="00B674DB"/>
    <w:rsid w:val="00B67878"/>
    <w:rsid w:val="00B72FA0"/>
    <w:rsid w:val="00B73379"/>
    <w:rsid w:val="00B7351F"/>
    <w:rsid w:val="00B74045"/>
    <w:rsid w:val="00B74586"/>
    <w:rsid w:val="00B754D2"/>
    <w:rsid w:val="00B756C7"/>
    <w:rsid w:val="00B75721"/>
    <w:rsid w:val="00B76B8C"/>
    <w:rsid w:val="00B803C8"/>
    <w:rsid w:val="00B825AA"/>
    <w:rsid w:val="00B84489"/>
    <w:rsid w:val="00B84B23"/>
    <w:rsid w:val="00B860B6"/>
    <w:rsid w:val="00B86B75"/>
    <w:rsid w:val="00B87D3C"/>
    <w:rsid w:val="00B93D55"/>
    <w:rsid w:val="00B94993"/>
    <w:rsid w:val="00B972ED"/>
    <w:rsid w:val="00B97B46"/>
    <w:rsid w:val="00BA16E1"/>
    <w:rsid w:val="00BA1D32"/>
    <w:rsid w:val="00BA28CB"/>
    <w:rsid w:val="00BA383C"/>
    <w:rsid w:val="00BA5B9D"/>
    <w:rsid w:val="00BA7153"/>
    <w:rsid w:val="00BA740F"/>
    <w:rsid w:val="00BB4103"/>
    <w:rsid w:val="00BB58BF"/>
    <w:rsid w:val="00BC0FA4"/>
    <w:rsid w:val="00BC1347"/>
    <w:rsid w:val="00BC2F65"/>
    <w:rsid w:val="00BC4C5D"/>
    <w:rsid w:val="00BC5A47"/>
    <w:rsid w:val="00BC6560"/>
    <w:rsid w:val="00BD11D8"/>
    <w:rsid w:val="00BD1468"/>
    <w:rsid w:val="00BD28F9"/>
    <w:rsid w:val="00BD3C56"/>
    <w:rsid w:val="00BD5032"/>
    <w:rsid w:val="00BD72E9"/>
    <w:rsid w:val="00BD783B"/>
    <w:rsid w:val="00BE452A"/>
    <w:rsid w:val="00BE4945"/>
    <w:rsid w:val="00BE642A"/>
    <w:rsid w:val="00BE761B"/>
    <w:rsid w:val="00BE7796"/>
    <w:rsid w:val="00BE7EBC"/>
    <w:rsid w:val="00BF00BD"/>
    <w:rsid w:val="00BF12C4"/>
    <w:rsid w:val="00BF43DE"/>
    <w:rsid w:val="00BF71F5"/>
    <w:rsid w:val="00C00478"/>
    <w:rsid w:val="00C00A33"/>
    <w:rsid w:val="00C00CC7"/>
    <w:rsid w:val="00C03784"/>
    <w:rsid w:val="00C047FB"/>
    <w:rsid w:val="00C04CA3"/>
    <w:rsid w:val="00C120DF"/>
    <w:rsid w:val="00C13E07"/>
    <w:rsid w:val="00C1434A"/>
    <w:rsid w:val="00C15D48"/>
    <w:rsid w:val="00C20945"/>
    <w:rsid w:val="00C2094C"/>
    <w:rsid w:val="00C20A6E"/>
    <w:rsid w:val="00C210C2"/>
    <w:rsid w:val="00C21600"/>
    <w:rsid w:val="00C24435"/>
    <w:rsid w:val="00C271C9"/>
    <w:rsid w:val="00C305EA"/>
    <w:rsid w:val="00C3142E"/>
    <w:rsid w:val="00C327AB"/>
    <w:rsid w:val="00C34C7A"/>
    <w:rsid w:val="00C353CE"/>
    <w:rsid w:val="00C36C70"/>
    <w:rsid w:val="00C42CCB"/>
    <w:rsid w:val="00C42D2D"/>
    <w:rsid w:val="00C43CE5"/>
    <w:rsid w:val="00C4490E"/>
    <w:rsid w:val="00C449F8"/>
    <w:rsid w:val="00C44A3B"/>
    <w:rsid w:val="00C44B05"/>
    <w:rsid w:val="00C478B6"/>
    <w:rsid w:val="00C47BE2"/>
    <w:rsid w:val="00C50E2F"/>
    <w:rsid w:val="00C51D83"/>
    <w:rsid w:val="00C5248D"/>
    <w:rsid w:val="00C56215"/>
    <w:rsid w:val="00C56CC1"/>
    <w:rsid w:val="00C56D71"/>
    <w:rsid w:val="00C57EA1"/>
    <w:rsid w:val="00C613E3"/>
    <w:rsid w:val="00C61BE8"/>
    <w:rsid w:val="00C628D8"/>
    <w:rsid w:val="00C631B1"/>
    <w:rsid w:val="00C644A2"/>
    <w:rsid w:val="00C6451D"/>
    <w:rsid w:val="00C64840"/>
    <w:rsid w:val="00C6484A"/>
    <w:rsid w:val="00C66A63"/>
    <w:rsid w:val="00C71E58"/>
    <w:rsid w:val="00C72CB1"/>
    <w:rsid w:val="00C73764"/>
    <w:rsid w:val="00C74135"/>
    <w:rsid w:val="00C764E5"/>
    <w:rsid w:val="00C77101"/>
    <w:rsid w:val="00C77DF8"/>
    <w:rsid w:val="00C8179E"/>
    <w:rsid w:val="00C8250E"/>
    <w:rsid w:val="00C85B43"/>
    <w:rsid w:val="00C85D29"/>
    <w:rsid w:val="00C86EB4"/>
    <w:rsid w:val="00C902F6"/>
    <w:rsid w:val="00C90798"/>
    <w:rsid w:val="00C9080E"/>
    <w:rsid w:val="00C910BB"/>
    <w:rsid w:val="00C91939"/>
    <w:rsid w:val="00C91980"/>
    <w:rsid w:val="00C93ADB"/>
    <w:rsid w:val="00C93F33"/>
    <w:rsid w:val="00C97008"/>
    <w:rsid w:val="00CA0F12"/>
    <w:rsid w:val="00CA1B2D"/>
    <w:rsid w:val="00CA1D52"/>
    <w:rsid w:val="00CA2A75"/>
    <w:rsid w:val="00CA3C3E"/>
    <w:rsid w:val="00CA45B1"/>
    <w:rsid w:val="00CA4CC1"/>
    <w:rsid w:val="00CA4D2B"/>
    <w:rsid w:val="00CA6062"/>
    <w:rsid w:val="00CB2013"/>
    <w:rsid w:val="00CB26E9"/>
    <w:rsid w:val="00CB3DCA"/>
    <w:rsid w:val="00CB4334"/>
    <w:rsid w:val="00CB57A2"/>
    <w:rsid w:val="00CB6E84"/>
    <w:rsid w:val="00CB7E7F"/>
    <w:rsid w:val="00CB7FF6"/>
    <w:rsid w:val="00CC018C"/>
    <w:rsid w:val="00CC0DF1"/>
    <w:rsid w:val="00CC1B63"/>
    <w:rsid w:val="00CC2DDF"/>
    <w:rsid w:val="00CC2FB0"/>
    <w:rsid w:val="00CC47DB"/>
    <w:rsid w:val="00CC51BD"/>
    <w:rsid w:val="00CC5A56"/>
    <w:rsid w:val="00CC6558"/>
    <w:rsid w:val="00CC7D6E"/>
    <w:rsid w:val="00CD3803"/>
    <w:rsid w:val="00CD5D43"/>
    <w:rsid w:val="00CD6A16"/>
    <w:rsid w:val="00CD6FA9"/>
    <w:rsid w:val="00CE01C8"/>
    <w:rsid w:val="00CE039B"/>
    <w:rsid w:val="00CE30D2"/>
    <w:rsid w:val="00CE3208"/>
    <w:rsid w:val="00CE3A16"/>
    <w:rsid w:val="00CE42E7"/>
    <w:rsid w:val="00CE44B9"/>
    <w:rsid w:val="00CE5886"/>
    <w:rsid w:val="00CE6922"/>
    <w:rsid w:val="00CE6BAF"/>
    <w:rsid w:val="00CE7433"/>
    <w:rsid w:val="00CE76A9"/>
    <w:rsid w:val="00CF1F8E"/>
    <w:rsid w:val="00CF3423"/>
    <w:rsid w:val="00CF4867"/>
    <w:rsid w:val="00CF4D25"/>
    <w:rsid w:val="00CF69D5"/>
    <w:rsid w:val="00D00736"/>
    <w:rsid w:val="00D01583"/>
    <w:rsid w:val="00D0268E"/>
    <w:rsid w:val="00D0354C"/>
    <w:rsid w:val="00D038C3"/>
    <w:rsid w:val="00D04637"/>
    <w:rsid w:val="00D0485C"/>
    <w:rsid w:val="00D066E1"/>
    <w:rsid w:val="00D07395"/>
    <w:rsid w:val="00D10B5F"/>
    <w:rsid w:val="00D11CB6"/>
    <w:rsid w:val="00D133BA"/>
    <w:rsid w:val="00D147E9"/>
    <w:rsid w:val="00D14877"/>
    <w:rsid w:val="00D14B62"/>
    <w:rsid w:val="00D150B0"/>
    <w:rsid w:val="00D1595B"/>
    <w:rsid w:val="00D15CB0"/>
    <w:rsid w:val="00D15CEB"/>
    <w:rsid w:val="00D23259"/>
    <w:rsid w:val="00D241A2"/>
    <w:rsid w:val="00D2472F"/>
    <w:rsid w:val="00D2478D"/>
    <w:rsid w:val="00D24EF7"/>
    <w:rsid w:val="00D25EE8"/>
    <w:rsid w:val="00D26A03"/>
    <w:rsid w:val="00D27062"/>
    <w:rsid w:val="00D32174"/>
    <w:rsid w:val="00D3238D"/>
    <w:rsid w:val="00D32A08"/>
    <w:rsid w:val="00D32ED0"/>
    <w:rsid w:val="00D3397C"/>
    <w:rsid w:val="00D340B2"/>
    <w:rsid w:val="00D36F3C"/>
    <w:rsid w:val="00D4066D"/>
    <w:rsid w:val="00D41118"/>
    <w:rsid w:val="00D43270"/>
    <w:rsid w:val="00D445B1"/>
    <w:rsid w:val="00D44EBD"/>
    <w:rsid w:val="00D45F3E"/>
    <w:rsid w:val="00D473A0"/>
    <w:rsid w:val="00D4793C"/>
    <w:rsid w:val="00D5148E"/>
    <w:rsid w:val="00D53187"/>
    <w:rsid w:val="00D53C50"/>
    <w:rsid w:val="00D543E4"/>
    <w:rsid w:val="00D55205"/>
    <w:rsid w:val="00D5705A"/>
    <w:rsid w:val="00D57E91"/>
    <w:rsid w:val="00D60C69"/>
    <w:rsid w:val="00D61EAF"/>
    <w:rsid w:val="00D64EF0"/>
    <w:rsid w:val="00D6544D"/>
    <w:rsid w:val="00D65E51"/>
    <w:rsid w:val="00D661EB"/>
    <w:rsid w:val="00D66295"/>
    <w:rsid w:val="00D66963"/>
    <w:rsid w:val="00D71949"/>
    <w:rsid w:val="00D72292"/>
    <w:rsid w:val="00D72DF4"/>
    <w:rsid w:val="00D737F9"/>
    <w:rsid w:val="00D757DB"/>
    <w:rsid w:val="00D75C81"/>
    <w:rsid w:val="00D76A3C"/>
    <w:rsid w:val="00D76A59"/>
    <w:rsid w:val="00D773C6"/>
    <w:rsid w:val="00D80FFD"/>
    <w:rsid w:val="00D823FA"/>
    <w:rsid w:val="00D82C45"/>
    <w:rsid w:val="00D82E9A"/>
    <w:rsid w:val="00D83C8B"/>
    <w:rsid w:val="00D848F8"/>
    <w:rsid w:val="00D85522"/>
    <w:rsid w:val="00D85E32"/>
    <w:rsid w:val="00D86791"/>
    <w:rsid w:val="00D875C3"/>
    <w:rsid w:val="00D904F2"/>
    <w:rsid w:val="00D91286"/>
    <w:rsid w:val="00D92914"/>
    <w:rsid w:val="00D93ED6"/>
    <w:rsid w:val="00D94244"/>
    <w:rsid w:val="00D9485C"/>
    <w:rsid w:val="00D95546"/>
    <w:rsid w:val="00D96E61"/>
    <w:rsid w:val="00DA09FB"/>
    <w:rsid w:val="00DA0E58"/>
    <w:rsid w:val="00DA2A07"/>
    <w:rsid w:val="00DA3C2C"/>
    <w:rsid w:val="00DA4E33"/>
    <w:rsid w:val="00DA6684"/>
    <w:rsid w:val="00DA676B"/>
    <w:rsid w:val="00DB13FE"/>
    <w:rsid w:val="00DB1E62"/>
    <w:rsid w:val="00DB3ACF"/>
    <w:rsid w:val="00DB3F30"/>
    <w:rsid w:val="00DB4C70"/>
    <w:rsid w:val="00DB6DB9"/>
    <w:rsid w:val="00DC1497"/>
    <w:rsid w:val="00DC1AE5"/>
    <w:rsid w:val="00DC2EF4"/>
    <w:rsid w:val="00DC2F5B"/>
    <w:rsid w:val="00DC33CC"/>
    <w:rsid w:val="00DC7527"/>
    <w:rsid w:val="00DD20A4"/>
    <w:rsid w:val="00DD3E2F"/>
    <w:rsid w:val="00DD5CB1"/>
    <w:rsid w:val="00DD739A"/>
    <w:rsid w:val="00DD7F9F"/>
    <w:rsid w:val="00DE201F"/>
    <w:rsid w:val="00DE48CF"/>
    <w:rsid w:val="00DE4D25"/>
    <w:rsid w:val="00DE5FF7"/>
    <w:rsid w:val="00DE6F75"/>
    <w:rsid w:val="00DF0C24"/>
    <w:rsid w:val="00DF0D34"/>
    <w:rsid w:val="00DF10DC"/>
    <w:rsid w:val="00DF1CBB"/>
    <w:rsid w:val="00DF1F7F"/>
    <w:rsid w:val="00DF512A"/>
    <w:rsid w:val="00DF5A2B"/>
    <w:rsid w:val="00DF674C"/>
    <w:rsid w:val="00DF7F47"/>
    <w:rsid w:val="00E01F83"/>
    <w:rsid w:val="00E024F6"/>
    <w:rsid w:val="00E03AB2"/>
    <w:rsid w:val="00E04BF3"/>
    <w:rsid w:val="00E10099"/>
    <w:rsid w:val="00E106DE"/>
    <w:rsid w:val="00E10B08"/>
    <w:rsid w:val="00E1258E"/>
    <w:rsid w:val="00E127CE"/>
    <w:rsid w:val="00E15E58"/>
    <w:rsid w:val="00E17288"/>
    <w:rsid w:val="00E205B3"/>
    <w:rsid w:val="00E21EE0"/>
    <w:rsid w:val="00E2324B"/>
    <w:rsid w:val="00E23B5C"/>
    <w:rsid w:val="00E249C9"/>
    <w:rsid w:val="00E25155"/>
    <w:rsid w:val="00E259AE"/>
    <w:rsid w:val="00E30AF6"/>
    <w:rsid w:val="00E30B70"/>
    <w:rsid w:val="00E32376"/>
    <w:rsid w:val="00E34A4B"/>
    <w:rsid w:val="00E34A92"/>
    <w:rsid w:val="00E35BE6"/>
    <w:rsid w:val="00E37026"/>
    <w:rsid w:val="00E41737"/>
    <w:rsid w:val="00E435C1"/>
    <w:rsid w:val="00E44A01"/>
    <w:rsid w:val="00E51757"/>
    <w:rsid w:val="00E523F7"/>
    <w:rsid w:val="00E52F9A"/>
    <w:rsid w:val="00E53E9B"/>
    <w:rsid w:val="00E55451"/>
    <w:rsid w:val="00E559B8"/>
    <w:rsid w:val="00E61176"/>
    <w:rsid w:val="00E625E9"/>
    <w:rsid w:val="00E62D50"/>
    <w:rsid w:val="00E6560F"/>
    <w:rsid w:val="00E72AF9"/>
    <w:rsid w:val="00E74784"/>
    <w:rsid w:val="00E749F6"/>
    <w:rsid w:val="00E76087"/>
    <w:rsid w:val="00E765F8"/>
    <w:rsid w:val="00E82CDA"/>
    <w:rsid w:val="00E84754"/>
    <w:rsid w:val="00E84AD2"/>
    <w:rsid w:val="00E852A1"/>
    <w:rsid w:val="00E86737"/>
    <w:rsid w:val="00E9097B"/>
    <w:rsid w:val="00E923F7"/>
    <w:rsid w:val="00E926DD"/>
    <w:rsid w:val="00E929A8"/>
    <w:rsid w:val="00E94AAC"/>
    <w:rsid w:val="00E94D0B"/>
    <w:rsid w:val="00E95A2A"/>
    <w:rsid w:val="00E9755B"/>
    <w:rsid w:val="00EA0505"/>
    <w:rsid w:val="00EA05FE"/>
    <w:rsid w:val="00EA15A1"/>
    <w:rsid w:val="00EA3835"/>
    <w:rsid w:val="00EA3FC9"/>
    <w:rsid w:val="00EA4819"/>
    <w:rsid w:val="00EA5636"/>
    <w:rsid w:val="00EA6396"/>
    <w:rsid w:val="00EB1719"/>
    <w:rsid w:val="00EB398D"/>
    <w:rsid w:val="00EB3F8B"/>
    <w:rsid w:val="00EB4AC6"/>
    <w:rsid w:val="00EB5766"/>
    <w:rsid w:val="00EB6AA6"/>
    <w:rsid w:val="00EB727D"/>
    <w:rsid w:val="00EC0D10"/>
    <w:rsid w:val="00EC1954"/>
    <w:rsid w:val="00EC29FE"/>
    <w:rsid w:val="00EC2C28"/>
    <w:rsid w:val="00EC2C34"/>
    <w:rsid w:val="00EC3C98"/>
    <w:rsid w:val="00EC407F"/>
    <w:rsid w:val="00EC5524"/>
    <w:rsid w:val="00EC5F98"/>
    <w:rsid w:val="00EC6333"/>
    <w:rsid w:val="00EC6ECE"/>
    <w:rsid w:val="00EC7EA0"/>
    <w:rsid w:val="00ED0CFA"/>
    <w:rsid w:val="00ED1CC4"/>
    <w:rsid w:val="00ED267D"/>
    <w:rsid w:val="00ED2B71"/>
    <w:rsid w:val="00ED2B9B"/>
    <w:rsid w:val="00ED3F70"/>
    <w:rsid w:val="00ED69B0"/>
    <w:rsid w:val="00ED7386"/>
    <w:rsid w:val="00EE151B"/>
    <w:rsid w:val="00EE2C6E"/>
    <w:rsid w:val="00EE427B"/>
    <w:rsid w:val="00EE4413"/>
    <w:rsid w:val="00EE59B4"/>
    <w:rsid w:val="00EE5E83"/>
    <w:rsid w:val="00EE6A46"/>
    <w:rsid w:val="00EF196F"/>
    <w:rsid w:val="00EF2661"/>
    <w:rsid w:val="00EF2B60"/>
    <w:rsid w:val="00EF2D63"/>
    <w:rsid w:val="00EF3154"/>
    <w:rsid w:val="00EF432E"/>
    <w:rsid w:val="00EF5652"/>
    <w:rsid w:val="00EF6640"/>
    <w:rsid w:val="00EF6728"/>
    <w:rsid w:val="00EF6850"/>
    <w:rsid w:val="00EF7827"/>
    <w:rsid w:val="00F02459"/>
    <w:rsid w:val="00F02BF7"/>
    <w:rsid w:val="00F037A1"/>
    <w:rsid w:val="00F0650F"/>
    <w:rsid w:val="00F06A9B"/>
    <w:rsid w:val="00F11291"/>
    <w:rsid w:val="00F12AAB"/>
    <w:rsid w:val="00F12DD2"/>
    <w:rsid w:val="00F13D49"/>
    <w:rsid w:val="00F14842"/>
    <w:rsid w:val="00F14A45"/>
    <w:rsid w:val="00F14AA9"/>
    <w:rsid w:val="00F161AB"/>
    <w:rsid w:val="00F16379"/>
    <w:rsid w:val="00F167BC"/>
    <w:rsid w:val="00F174E1"/>
    <w:rsid w:val="00F17595"/>
    <w:rsid w:val="00F2017B"/>
    <w:rsid w:val="00F2096A"/>
    <w:rsid w:val="00F20BC5"/>
    <w:rsid w:val="00F20C96"/>
    <w:rsid w:val="00F21AF9"/>
    <w:rsid w:val="00F220C0"/>
    <w:rsid w:val="00F24489"/>
    <w:rsid w:val="00F265D4"/>
    <w:rsid w:val="00F267A9"/>
    <w:rsid w:val="00F271F7"/>
    <w:rsid w:val="00F27661"/>
    <w:rsid w:val="00F27C28"/>
    <w:rsid w:val="00F3022A"/>
    <w:rsid w:val="00F309BB"/>
    <w:rsid w:val="00F3119B"/>
    <w:rsid w:val="00F31297"/>
    <w:rsid w:val="00F32DC5"/>
    <w:rsid w:val="00F33BC3"/>
    <w:rsid w:val="00F33DFA"/>
    <w:rsid w:val="00F34B0C"/>
    <w:rsid w:val="00F3606F"/>
    <w:rsid w:val="00F3617B"/>
    <w:rsid w:val="00F36A13"/>
    <w:rsid w:val="00F46ACF"/>
    <w:rsid w:val="00F51C5C"/>
    <w:rsid w:val="00F529A1"/>
    <w:rsid w:val="00F531E0"/>
    <w:rsid w:val="00F539E4"/>
    <w:rsid w:val="00F549C3"/>
    <w:rsid w:val="00F570C9"/>
    <w:rsid w:val="00F57381"/>
    <w:rsid w:val="00F57638"/>
    <w:rsid w:val="00F57EB0"/>
    <w:rsid w:val="00F62CD4"/>
    <w:rsid w:val="00F65E33"/>
    <w:rsid w:val="00F65FAD"/>
    <w:rsid w:val="00F6663E"/>
    <w:rsid w:val="00F672DF"/>
    <w:rsid w:val="00F71D1C"/>
    <w:rsid w:val="00F74CFA"/>
    <w:rsid w:val="00F75695"/>
    <w:rsid w:val="00F766B0"/>
    <w:rsid w:val="00F7745F"/>
    <w:rsid w:val="00F77E31"/>
    <w:rsid w:val="00F80B55"/>
    <w:rsid w:val="00F81486"/>
    <w:rsid w:val="00F822D4"/>
    <w:rsid w:val="00F8427C"/>
    <w:rsid w:val="00F8502B"/>
    <w:rsid w:val="00F85D5C"/>
    <w:rsid w:val="00F874DF"/>
    <w:rsid w:val="00F912DB"/>
    <w:rsid w:val="00F92FF6"/>
    <w:rsid w:val="00F93579"/>
    <w:rsid w:val="00F96DD1"/>
    <w:rsid w:val="00FA133A"/>
    <w:rsid w:val="00FA19B3"/>
    <w:rsid w:val="00FA1C68"/>
    <w:rsid w:val="00FA1D54"/>
    <w:rsid w:val="00FA2868"/>
    <w:rsid w:val="00FA2C86"/>
    <w:rsid w:val="00FA54D0"/>
    <w:rsid w:val="00FA55AB"/>
    <w:rsid w:val="00FA5AC0"/>
    <w:rsid w:val="00FA6149"/>
    <w:rsid w:val="00FA63B3"/>
    <w:rsid w:val="00FB4775"/>
    <w:rsid w:val="00FC0B5B"/>
    <w:rsid w:val="00FC3950"/>
    <w:rsid w:val="00FC3DC7"/>
    <w:rsid w:val="00FC4A43"/>
    <w:rsid w:val="00FC7068"/>
    <w:rsid w:val="00FD0B68"/>
    <w:rsid w:val="00FD2A27"/>
    <w:rsid w:val="00FD372B"/>
    <w:rsid w:val="00FD496E"/>
    <w:rsid w:val="00FD6709"/>
    <w:rsid w:val="00FD6DD4"/>
    <w:rsid w:val="00FD7B04"/>
    <w:rsid w:val="00FE1F1A"/>
    <w:rsid w:val="00FE2D1E"/>
    <w:rsid w:val="00FE3B09"/>
    <w:rsid w:val="00FE463E"/>
    <w:rsid w:val="00FE480F"/>
    <w:rsid w:val="00FE5690"/>
    <w:rsid w:val="00FE56AD"/>
    <w:rsid w:val="00FE7268"/>
    <w:rsid w:val="00FE7304"/>
    <w:rsid w:val="00FE7E4D"/>
    <w:rsid w:val="00FF085B"/>
    <w:rsid w:val="00FF0EDD"/>
    <w:rsid w:val="00FF3688"/>
    <w:rsid w:val="00FF3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670DFA-FE78-8848-B491-40AB8E80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7023"/>
    <w:rPr>
      <w:rFonts w:ascii="Arial" w:hAnsi="Arial"/>
      <w:sz w:val="24"/>
      <w:szCs w:val="24"/>
    </w:rPr>
  </w:style>
  <w:style w:type="paragraph" w:styleId="Kop1">
    <w:name w:val="heading 1"/>
    <w:basedOn w:val="Standaard"/>
    <w:next w:val="Standaard"/>
    <w:link w:val="Kop1Char"/>
    <w:uiPriority w:val="9"/>
    <w:qFormat/>
    <w:rsid w:val="007847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E22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link w:val="Kop3Char"/>
    <w:uiPriority w:val="9"/>
    <w:qFormat/>
    <w:rsid w:val="00A52DAF"/>
    <w:pPr>
      <w:spacing w:before="100" w:beforeAutospacing="1" w:after="91"/>
      <w:outlineLvl w:val="2"/>
    </w:pPr>
    <w:rPr>
      <w:rFonts w:ascii="Times New Roman" w:hAnsi="Times New Roman"/>
      <w:b/>
      <w:bCs/>
      <w:sz w:val="18"/>
      <w:szCs w:val="18"/>
    </w:rPr>
  </w:style>
  <w:style w:type="paragraph" w:styleId="Kop4">
    <w:name w:val="heading 4"/>
    <w:basedOn w:val="Standaard"/>
    <w:next w:val="Standaard"/>
    <w:link w:val="Kop4Char"/>
    <w:uiPriority w:val="9"/>
    <w:semiHidden/>
    <w:unhideWhenUsed/>
    <w:qFormat/>
    <w:rsid w:val="005C3113"/>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40523"/>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673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4D472C"/>
    <w:rPr>
      <w:rFonts w:ascii="Tahoma" w:hAnsi="Tahoma" w:cs="Tahoma"/>
      <w:sz w:val="16"/>
      <w:szCs w:val="16"/>
    </w:rPr>
  </w:style>
  <w:style w:type="character" w:styleId="Hyperlink">
    <w:name w:val="Hyperlink"/>
    <w:basedOn w:val="Standaardalinea-lettertype"/>
    <w:uiPriority w:val="99"/>
    <w:unhideWhenUsed/>
    <w:rsid w:val="00A05C13"/>
    <w:rPr>
      <w:color w:val="0000FF"/>
      <w:u w:val="single"/>
    </w:rPr>
  </w:style>
  <w:style w:type="paragraph" w:styleId="Lijstalinea">
    <w:name w:val="List Paragraph"/>
    <w:basedOn w:val="Standaard"/>
    <w:uiPriority w:val="34"/>
    <w:qFormat/>
    <w:rsid w:val="00D85E32"/>
    <w:pPr>
      <w:ind w:left="720"/>
      <w:contextualSpacing/>
    </w:pPr>
  </w:style>
  <w:style w:type="paragraph" w:styleId="Normaalweb">
    <w:name w:val="Normal (Web)"/>
    <w:basedOn w:val="Standaard"/>
    <w:uiPriority w:val="99"/>
    <w:unhideWhenUsed/>
    <w:rsid w:val="00834D64"/>
    <w:pPr>
      <w:spacing w:before="100" w:beforeAutospacing="1" w:after="100" w:afterAutospacing="1"/>
    </w:pPr>
    <w:rPr>
      <w:rFonts w:ascii="Times New Roman" w:eastAsiaTheme="minorHAnsi" w:hAnsi="Times New Roman"/>
    </w:rPr>
  </w:style>
  <w:style w:type="character" w:customStyle="1" w:styleId="Kop3Char">
    <w:name w:val="Kop 3 Char"/>
    <w:basedOn w:val="Standaardalinea-lettertype"/>
    <w:link w:val="Kop3"/>
    <w:uiPriority w:val="9"/>
    <w:rsid w:val="00A52DAF"/>
    <w:rPr>
      <w:b/>
      <w:bCs/>
      <w:sz w:val="18"/>
      <w:szCs w:val="18"/>
    </w:rPr>
  </w:style>
  <w:style w:type="paragraph" w:styleId="Geenafstand">
    <w:name w:val="No Spacing"/>
    <w:uiPriority w:val="1"/>
    <w:qFormat/>
    <w:rsid w:val="00394B46"/>
    <w:rPr>
      <w:rFonts w:ascii="Arial" w:hAnsi="Arial"/>
      <w:sz w:val="24"/>
      <w:szCs w:val="24"/>
    </w:rPr>
  </w:style>
  <w:style w:type="character" w:styleId="GevolgdeHyperlink">
    <w:name w:val="FollowedHyperlink"/>
    <w:basedOn w:val="Standaardalinea-lettertype"/>
    <w:uiPriority w:val="99"/>
    <w:semiHidden/>
    <w:unhideWhenUsed/>
    <w:rsid w:val="00394B46"/>
    <w:rPr>
      <w:color w:val="800080" w:themeColor="followedHyperlink"/>
      <w:u w:val="single"/>
    </w:rPr>
  </w:style>
  <w:style w:type="character" w:customStyle="1" w:styleId="Kop5Char">
    <w:name w:val="Kop 5 Char"/>
    <w:basedOn w:val="Standaardalinea-lettertype"/>
    <w:link w:val="Kop5"/>
    <w:uiPriority w:val="9"/>
    <w:semiHidden/>
    <w:rsid w:val="00A40523"/>
    <w:rPr>
      <w:rFonts w:asciiTheme="majorHAnsi" w:eastAsiaTheme="majorEastAsia" w:hAnsiTheme="majorHAnsi" w:cstheme="majorBidi"/>
      <w:color w:val="243F60" w:themeColor="accent1" w:themeShade="7F"/>
      <w:sz w:val="24"/>
      <w:szCs w:val="24"/>
    </w:rPr>
  </w:style>
  <w:style w:type="paragraph" w:customStyle="1" w:styleId="Default">
    <w:name w:val="Default"/>
    <w:rsid w:val="00A40523"/>
    <w:pPr>
      <w:autoSpaceDE w:val="0"/>
      <w:autoSpaceDN w:val="0"/>
      <w:adjustRightInd w:val="0"/>
    </w:pPr>
    <w:rPr>
      <w:rFonts w:ascii="Arial" w:hAnsi="Arial" w:cs="Arial"/>
      <w:color w:val="000000"/>
      <w:sz w:val="24"/>
      <w:szCs w:val="24"/>
    </w:rPr>
  </w:style>
  <w:style w:type="paragraph" w:customStyle="1" w:styleId="bold">
    <w:name w:val="bold"/>
    <w:basedOn w:val="Standaard"/>
    <w:rsid w:val="00A43D41"/>
    <w:pPr>
      <w:spacing w:line="264" w:lineRule="auto"/>
    </w:pPr>
    <w:rPr>
      <w:rFonts w:ascii="Times New Roman" w:hAnsi="Times New Roman"/>
      <w:sz w:val="18"/>
      <w:szCs w:val="18"/>
    </w:rPr>
  </w:style>
  <w:style w:type="character" w:customStyle="1" w:styleId="bold1">
    <w:name w:val="bold1"/>
    <w:basedOn w:val="Standaardalinea-lettertype"/>
    <w:rsid w:val="00A43D41"/>
    <w:rPr>
      <w:sz w:val="18"/>
      <w:szCs w:val="18"/>
    </w:rPr>
  </w:style>
  <w:style w:type="character" w:customStyle="1" w:styleId="vakantietekst">
    <w:name w:val="vakantietekst"/>
    <w:basedOn w:val="Standaardalinea-lettertype"/>
    <w:rsid w:val="00A43D41"/>
  </w:style>
  <w:style w:type="character" w:customStyle="1" w:styleId="floatright">
    <w:name w:val="floatright"/>
    <w:basedOn w:val="Standaardalinea-lettertype"/>
    <w:rsid w:val="00A43D41"/>
  </w:style>
  <w:style w:type="paragraph" w:styleId="Plattetekstinspringen">
    <w:name w:val="Body Text Indent"/>
    <w:basedOn w:val="Standaard"/>
    <w:link w:val="PlattetekstinspringenChar"/>
    <w:rsid w:val="00375DBE"/>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284"/>
    </w:pPr>
    <w:rPr>
      <w:rFonts w:ascii="Arial Standaard" w:hAnsi="Arial Standaard"/>
      <w:szCs w:val="20"/>
    </w:rPr>
  </w:style>
  <w:style w:type="character" w:customStyle="1" w:styleId="PlattetekstinspringenChar">
    <w:name w:val="Platte tekst inspringen Char"/>
    <w:basedOn w:val="Standaardalinea-lettertype"/>
    <w:link w:val="Plattetekstinspringen"/>
    <w:rsid w:val="00375DBE"/>
    <w:rPr>
      <w:rFonts w:ascii="Arial Standaard" w:hAnsi="Arial Standaard"/>
      <w:sz w:val="24"/>
    </w:rPr>
  </w:style>
  <w:style w:type="character" w:customStyle="1" w:styleId="Kop4Char">
    <w:name w:val="Kop 4 Char"/>
    <w:basedOn w:val="Standaardalinea-lettertype"/>
    <w:link w:val="Kop4"/>
    <w:uiPriority w:val="9"/>
    <w:semiHidden/>
    <w:rsid w:val="005C3113"/>
    <w:rPr>
      <w:rFonts w:asciiTheme="majorHAnsi" w:eastAsiaTheme="majorEastAsia" w:hAnsiTheme="majorHAnsi" w:cstheme="majorBidi"/>
      <w:b/>
      <w:bCs/>
      <w:i/>
      <w:iCs/>
      <w:color w:val="4F81BD" w:themeColor="accent1"/>
      <w:sz w:val="24"/>
      <w:szCs w:val="24"/>
    </w:rPr>
  </w:style>
  <w:style w:type="character" w:customStyle="1" w:styleId="apple-converted-space">
    <w:name w:val="apple-converted-space"/>
    <w:basedOn w:val="Standaardalinea-lettertype"/>
    <w:rsid w:val="005C3113"/>
  </w:style>
  <w:style w:type="paragraph" w:styleId="Tekstzonderopmaak">
    <w:name w:val="Plain Text"/>
    <w:basedOn w:val="Standaard"/>
    <w:link w:val="TekstzonderopmaakChar"/>
    <w:uiPriority w:val="99"/>
    <w:semiHidden/>
    <w:unhideWhenUsed/>
    <w:rsid w:val="009C1D5F"/>
    <w:rPr>
      <w:rFonts w:ascii="Consolas" w:eastAsiaTheme="minorEastAsia" w:hAnsi="Consolas"/>
      <w:sz w:val="21"/>
      <w:szCs w:val="21"/>
    </w:rPr>
  </w:style>
  <w:style w:type="character" w:customStyle="1" w:styleId="TekstzonderopmaakChar">
    <w:name w:val="Tekst zonder opmaak Char"/>
    <w:basedOn w:val="Standaardalinea-lettertype"/>
    <w:link w:val="Tekstzonderopmaak"/>
    <w:uiPriority w:val="99"/>
    <w:semiHidden/>
    <w:rsid w:val="009C1D5F"/>
    <w:rPr>
      <w:rFonts w:ascii="Consolas" w:eastAsiaTheme="minorEastAsia" w:hAnsi="Consolas"/>
      <w:sz w:val="21"/>
      <w:szCs w:val="21"/>
    </w:rPr>
  </w:style>
  <w:style w:type="character" w:customStyle="1" w:styleId="Kop1Char">
    <w:name w:val="Kop 1 Char"/>
    <w:basedOn w:val="Standaardalinea-lettertype"/>
    <w:link w:val="Kop1"/>
    <w:uiPriority w:val="9"/>
    <w:rsid w:val="007847BC"/>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E2213"/>
    <w:rPr>
      <w:rFonts w:asciiTheme="majorHAnsi" w:eastAsiaTheme="majorEastAsia" w:hAnsiTheme="majorHAnsi" w:cstheme="majorBidi"/>
      <w:b/>
      <w:bCs/>
      <w:color w:val="4F81BD" w:themeColor="accent1"/>
      <w:sz w:val="26"/>
      <w:szCs w:val="26"/>
    </w:rPr>
  </w:style>
  <w:style w:type="character" w:styleId="Zwaar">
    <w:name w:val="Strong"/>
    <w:basedOn w:val="Standaardalinea-lettertype"/>
    <w:uiPriority w:val="22"/>
    <w:qFormat/>
    <w:rsid w:val="009E2213"/>
    <w:rPr>
      <w:b/>
      <w:bCs/>
    </w:rPr>
  </w:style>
  <w:style w:type="character" w:customStyle="1" w:styleId="s24">
    <w:name w:val="s24"/>
    <w:basedOn w:val="Standaardalinea-lettertype"/>
    <w:rsid w:val="00F52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4464">
      <w:bodyDiv w:val="1"/>
      <w:marLeft w:val="0"/>
      <w:marRight w:val="0"/>
      <w:marTop w:val="0"/>
      <w:marBottom w:val="0"/>
      <w:divBdr>
        <w:top w:val="none" w:sz="0" w:space="0" w:color="auto"/>
        <w:left w:val="none" w:sz="0" w:space="0" w:color="auto"/>
        <w:bottom w:val="none" w:sz="0" w:space="0" w:color="auto"/>
        <w:right w:val="none" w:sz="0" w:space="0" w:color="auto"/>
      </w:divBdr>
    </w:div>
    <w:div w:id="21975046">
      <w:bodyDiv w:val="1"/>
      <w:marLeft w:val="0"/>
      <w:marRight w:val="0"/>
      <w:marTop w:val="0"/>
      <w:marBottom w:val="0"/>
      <w:divBdr>
        <w:top w:val="none" w:sz="0" w:space="0" w:color="auto"/>
        <w:left w:val="none" w:sz="0" w:space="0" w:color="auto"/>
        <w:bottom w:val="none" w:sz="0" w:space="0" w:color="auto"/>
        <w:right w:val="none" w:sz="0" w:space="0" w:color="auto"/>
      </w:divBdr>
    </w:div>
    <w:div w:id="34158936">
      <w:bodyDiv w:val="1"/>
      <w:marLeft w:val="0"/>
      <w:marRight w:val="0"/>
      <w:marTop w:val="0"/>
      <w:marBottom w:val="0"/>
      <w:divBdr>
        <w:top w:val="none" w:sz="0" w:space="0" w:color="auto"/>
        <w:left w:val="none" w:sz="0" w:space="0" w:color="auto"/>
        <w:bottom w:val="none" w:sz="0" w:space="0" w:color="auto"/>
        <w:right w:val="none" w:sz="0" w:space="0" w:color="auto"/>
      </w:divBdr>
    </w:div>
    <w:div w:id="37171301">
      <w:bodyDiv w:val="1"/>
      <w:marLeft w:val="0"/>
      <w:marRight w:val="0"/>
      <w:marTop w:val="0"/>
      <w:marBottom w:val="0"/>
      <w:divBdr>
        <w:top w:val="none" w:sz="0" w:space="0" w:color="auto"/>
        <w:left w:val="none" w:sz="0" w:space="0" w:color="auto"/>
        <w:bottom w:val="none" w:sz="0" w:space="0" w:color="auto"/>
        <w:right w:val="none" w:sz="0" w:space="0" w:color="auto"/>
      </w:divBdr>
    </w:div>
    <w:div w:id="42868400">
      <w:bodyDiv w:val="1"/>
      <w:marLeft w:val="0"/>
      <w:marRight w:val="0"/>
      <w:marTop w:val="0"/>
      <w:marBottom w:val="0"/>
      <w:divBdr>
        <w:top w:val="none" w:sz="0" w:space="0" w:color="auto"/>
        <w:left w:val="none" w:sz="0" w:space="0" w:color="auto"/>
        <w:bottom w:val="none" w:sz="0" w:space="0" w:color="auto"/>
        <w:right w:val="none" w:sz="0" w:space="0" w:color="auto"/>
      </w:divBdr>
    </w:div>
    <w:div w:id="48920771">
      <w:bodyDiv w:val="1"/>
      <w:marLeft w:val="0"/>
      <w:marRight w:val="0"/>
      <w:marTop w:val="0"/>
      <w:marBottom w:val="0"/>
      <w:divBdr>
        <w:top w:val="none" w:sz="0" w:space="0" w:color="auto"/>
        <w:left w:val="none" w:sz="0" w:space="0" w:color="auto"/>
        <w:bottom w:val="none" w:sz="0" w:space="0" w:color="auto"/>
        <w:right w:val="none" w:sz="0" w:space="0" w:color="auto"/>
      </w:divBdr>
    </w:div>
    <w:div w:id="62802322">
      <w:bodyDiv w:val="1"/>
      <w:marLeft w:val="0"/>
      <w:marRight w:val="0"/>
      <w:marTop w:val="0"/>
      <w:marBottom w:val="0"/>
      <w:divBdr>
        <w:top w:val="none" w:sz="0" w:space="0" w:color="auto"/>
        <w:left w:val="none" w:sz="0" w:space="0" w:color="auto"/>
        <w:bottom w:val="none" w:sz="0" w:space="0" w:color="auto"/>
        <w:right w:val="none" w:sz="0" w:space="0" w:color="auto"/>
      </w:divBdr>
    </w:div>
    <w:div w:id="75170184">
      <w:bodyDiv w:val="1"/>
      <w:marLeft w:val="0"/>
      <w:marRight w:val="0"/>
      <w:marTop w:val="0"/>
      <w:marBottom w:val="0"/>
      <w:divBdr>
        <w:top w:val="none" w:sz="0" w:space="0" w:color="auto"/>
        <w:left w:val="none" w:sz="0" w:space="0" w:color="auto"/>
        <w:bottom w:val="none" w:sz="0" w:space="0" w:color="auto"/>
        <w:right w:val="none" w:sz="0" w:space="0" w:color="auto"/>
      </w:divBdr>
    </w:div>
    <w:div w:id="93333236">
      <w:bodyDiv w:val="1"/>
      <w:marLeft w:val="0"/>
      <w:marRight w:val="0"/>
      <w:marTop w:val="0"/>
      <w:marBottom w:val="0"/>
      <w:divBdr>
        <w:top w:val="none" w:sz="0" w:space="0" w:color="auto"/>
        <w:left w:val="none" w:sz="0" w:space="0" w:color="auto"/>
        <w:bottom w:val="none" w:sz="0" w:space="0" w:color="auto"/>
        <w:right w:val="none" w:sz="0" w:space="0" w:color="auto"/>
      </w:divBdr>
    </w:div>
    <w:div w:id="110905481">
      <w:bodyDiv w:val="1"/>
      <w:marLeft w:val="0"/>
      <w:marRight w:val="0"/>
      <w:marTop w:val="0"/>
      <w:marBottom w:val="0"/>
      <w:divBdr>
        <w:top w:val="none" w:sz="0" w:space="0" w:color="auto"/>
        <w:left w:val="none" w:sz="0" w:space="0" w:color="auto"/>
        <w:bottom w:val="none" w:sz="0" w:space="0" w:color="auto"/>
        <w:right w:val="none" w:sz="0" w:space="0" w:color="auto"/>
      </w:divBdr>
    </w:div>
    <w:div w:id="110981661">
      <w:bodyDiv w:val="1"/>
      <w:marLeft w:val="0"/>
      <w:marRight w:val="0"/>
      <w:marTop w:val="0"/>
      <w:marBottom w:val="0"/>
      <w:divBdr>
        <w:top w:val="none" w:sz="0" w:space="0" w:color="auto"/>
        <w:left w:val="none" w:sz="0" w:space="0" w:color="auto"/>
        <w:bottom w:val="none" w:sz="0" w:space="0" w:color="auto"/>
        <w:right w:val="none" w:sz="0" w:space="0" w:color="auto"/>
      </w:divBdr>
    </w:div>
    <w:div w:id="111245615">
      <w:bodyDiv w:val="1"/>
      <w:marLeft w:val="0"/>
      <w:marRight w:val="0"/>
      <w:marTop w:val="0"/>
      <w:marBottom w:val="0"/>
      <w:divBdr>
        <w:top w:val="none" w:sz="0" w:space="0" w:color="auto"/>
        <w:left w:val="none" w:sz="0" w:space="0" w:color="auto"/>
        <w:bottom w:val="none" w:sz="0" w:space="0" w:color="auto"/>
        <w:right w:val="none" w:sz="0" w:space="0" w:color="auto"/>
      </w:divBdr>
    </w:div>
    <w:div w:id="116677682">
      <w:bodyDiv w:val="1"/>
      <w:marLeft w:val="0"/>
      <w:marRight w:val="0"/>
      <w:marTop w:val="0"/>
      <w:marBottom w:val="0"/>
      <w:divBdr>
        <w:top w:val="none" w:sz="0" w:space="0" w:color="auto"/>
        <w:left w:val="none" w:sz="0" w:space="0" w:color="auto"/>
        <w:bottom w:val="none" w:sz="0" w:space="0" w:color="auto"/>
        <w:right w:val="none" w:sz="0" w:space="0" w:color="auto"/>
      </w:divBdr>
    </w:div>
    <w:div w:id="133722247">
      <w:bodyDiv w:val="1"/>
      <w:marLeft w:val="0"/>
      <w:marRight w:val="0"/>
      <w:marTop w:val="0"/>
      <w:marBottom w:val="0"/>
      <w:divBdr>
        <w:top w:val="none" w:sz="0" w:space="0" w:color="auto"/>
        <w:left w:val="none" w:sz="0" w:space="0" w:color="auto"/>
        <w:bottom w:val="none" w:sz="0" w:space="0" w:color="auto"/>
        <w:right w:val="none" w:sz="0" w:space="0" w:color="auto"/>
      </w:divBdr>
    </w:div>
    <w:div w:id="134958425">
      <w:bodyDiv w:val="1"/>
      <w:marLeft w:val="0"/>
      <w:marRight w:val="0"/>
      <w:marTop w:val="0"/>
      <w:marBottom w:val="0"/>
      <w:divBdr>
        <w:top w:val="none" w:sz="0" w:space="0" w:color="auto"/>
        <w:left w:val="none" w:sz="0" w:space="0" w:color="auto"/>
        <w:bottom w:val="none" w:sz="0" w:space="0" w:color="auto"/>
        <w:right w:val="none" w:sz="0" w:space="0" w:color="auto"/>
      </w:divBdr>
    </w:div>
    <w:div w:id="141044276">
      <w:bodyDiv w:val="1"/>
      <w:marLeft w:val="0"/>
      <w:marRight w:val="0"/>
      <w:marTop w:val="0"/>
      <w:marBottom w:val="0"/>
      <w:divBdr>
        <w:top w:val="none" w:sz="0" w:space="0" w:color="auto"/>
        <w:left w:val="none" w:sz="0" w:space="0" w:color="auto"/>
        <w:bottom w:val="none" w:sz="0" w:space="0" w:color="auto"/>
        <w:right w:val="none" w:sz="0" w:space="0" w:color="auto"/>
      </w:divBdr>
    </w:div>
    <w:div w:id="141119310">
      <w:bodyDiv w:val="1"/>
      <w:marLeft w:val="0"/>
      <w:marRight w:val="0"/>
      <w:marTop w:val="0"/>
      <w:marBottom w:val="0"/>
      <w:divBdr>
        <w:top w:val="none" w:sz="0" w:space="0" w:color="auto"/>
        <w:left w:val="none" w:sz="0" w:space="0" w:color="auto"/>
        <w:bottom w:val="none" w:sz="0" w:space="0" w:color="auto"/>
        <w:right w:val="none" w:sz="0" w:space="0" w:color="auto"/>
      </w:divBdr>
    </w:div>
    <w:div w:id="145244098">
      <w:bodyDiv w:val="1"/>
      <w:marLeft w:val="0"/>
      <w:marRight w:val="0"/>
      <w:marTop w:val="0"/>
      <w:marBottom w:val="0"/>
      <w:divBdr>
        <w:top w:val="none" w:sz="0" w:space="0" w:color="auto"/>
        <w:left w:val="none" w:sz="0" w:space="0" w:color="auto"/>
        <w:bottom w:val="none" w:sz="0" w:space="0" w:color="auto"/>
        <w:right w:val="none" w:sz="0" w:space="0" w:color="auto"/>
      </w:divBdr>
    </w:div>
    <w:div w:id="146629949">
      <w:bodyDiv w:val="1"/>
      <w:marLeft w:val="0"/>
      <w:marRight w:val="0"/>
      <w:marTop w:val="0"/>
      <w:marBottom w:val="0"/>
      <w:divBdr>
        <w:top w:val="none" w:sz="0" w:space="0" w:color="auto"/>
        <w:left w:val="none" w:sz="0" w:space="0" w:color="auto"/>
        <w:bottom w:val="none" w:sz="0" w:space="0" w:color="auto"/>
        <w:right w:val="none" w:sz="0" w:space="0" w:color="auto"/>
      </w:divBdr>
    </w:div>
    <w:div w:id="149755501">
      <w:bodyDiv w:val="1"/>
      <w:marLeft w:val="0"/>
      <w:marRight w:val="0"/>
      <w:marTop w:val="0"/>
      <w:marBottom w:val="0"/>
      <w:divBdr>
        <w:top w:val="none" w:sz="0" w:space="0" w:color="auto"/>
        <w:left w:val="none" w:sz="0" w:space="0" w:color="auto"/>
        <w:bottom w:val="none" w:sz="0" w:space="0" w:color="auto"/>
        <w:right w:val="none" w:sz="0" w:space="0" w:color="auto"/>
      </w:divBdr>
    </w:div>
    <w:div w:id="159196283">
      <w:bodyDiv w:val="1"/>
      <w:marLeft w:val="0"/>
      <w:marRight w:val="0"/>
      <w:marTop w:val="0"/>
      <w:marBottom w:val="0"/>
      <w:divBdr>
        <w:top w:val="none" w:sz="0" w:space="0" w:color="auto"/>
        <w:left w:val="none" w:sz="0" w:space="0" w:color="auto"/>
        <w:bottom w:val="none" w:sz="0" w:space="0" w:color="auto"/>
        <w:right w:val="none" w:sz="0" w:space="0" w:color="auto"/>
      </w:divBdr>
    </w:div>
    <w:div w:id="166285653">
      <w:bodyDiv w:val="1"/>
      <w:marLeft w:val="0"/>
      <w:marRight w:val="0"/>
      <w:marTop w:val="0"/>
      <w:marBottom w:val="0"/>
      <w:divBdr>
        <w:top w:val="none" w:sz="0" w:space="0" w:color="auto"/>
        <w:left w:val="none" w:sz="0" w:space="0" w:color="auto"/>
        <w:bottom w:val="none" w:sz="0" w:space="0" w:color="auto"/>
        <w:right w:val="none" w:sz="0" w:space="0" w:color="auto"/>
      </w:divBdr>
    </w:div>
    <w:div w:id="178352286">
      <w:bodyDiv w:val="1"/>
      <w:marLeft w:val="0"/>
      <w:marRight w:val="0"/>
      <w:marTop w:val="0"/>
      <w:marBottom w:val="0"/>
      <w:divBdr>
        <w:top w:val="none" w:sz="0" w:space="0" w:color="auto"/>
        <w:left w:val="none" w:sz="0" w:space="0" w:color="auto"/>
        <w:bottom w:val="none" w:sz="0" w:space="0" w:color="auto"/>
        <w:right w:val="none" w:sz="0" w:space="0" w:color="auto"/>
      </w:divBdr>
    </w:div>
    <w:div w:id="180972319">
      <w:bodyDiv w:val="1"/>
      <w:marLeft w:val="0"/>
      <w:marRight w:val="0"/>
      <w:marTop w:val="0"/>
      <w:marBottom w:val="0"/>
      <w:divBdr>
        <w:top w:val="none" w:sz="0" w:space="0" w:color="auto"/>
        <w:left w:val="none" w:sz="0" w:space="0" w:color="auto"/>
        <w:bottom w:val="none" w:sz="0" w:space="0" w:color="auto"/>
        <w:right w:val="none" w:sz="0" w:space="0" w:color="auto"/>
      </w:divBdr>
    </w:div>
    <w:div w:id="188954712">
      <w:bodyDiv w:val="1"/>
      <w:marLeft w:val="0"/>
      <w:marRight w:val="0"/>
      <w:marTop w:val="0"/>
      <w:marBottom w:val="0"/>
      <w:divBdr>
        <w:top w:val="none" w:sz="0" w:space="0" w:color="auto"/>
        <w:left w:val="none" w:sz="0" w:space="0" w:color="auto"/>
        <w:bottom w:val="none" w:sz="0" w:space="0" w:color="auto"/>
        <w:right w:val="none" w:sz="0" w:space="0" w:color="auto"/>
      </w:divBdr>
    </w:div>
    <w:div w:id="200174460">
      <w:bodyDiv w:val="1"/>
      <w:marLeft w:val="0"/>
      <w:marRight w:val="0"/>
      <w:marTop w:val="0"/>
      <w:marBottom w:val="0"/>
      <w:divBdr>
        <w:top w:val="none" w:sz="0" w:space="0" w:color="auto"/>
        <w:left w:val="none" w:sz="0" w:space="0" w:color="auto"/>
        <w:bottom w:val="none" w:sz="0" w:space="0" w:color="auto"/>
        <w:right w:val="none" w:sz="0" w:space="0" w:color="auto"/>
      </w:divBdr>
    </w:div>
    <w:div w:id="201598888">
      <w:bodyDiv w:val="1"/>
      <w:marLeft w:val="0"/>
      <w:marRight w:val="0"/>
      <w:marTop w:val="0"/>
      <w:marBottom w:val="0"/>
      <w:divBdr>
        <w:top w:val="none" w:sz="0" w:space="0" w:color="auto"/>
        <w:left w:val="none" w:sz="0" w:space="0" w:color="auto"/>
        <w:bottom w:val="none" w:sz="0" w:space="0" w:color="auto"/>
        <w:right w:val="none" w:sz="0" w:space="0" w:color="auto"/>
      </w:divBdr>
    </w:div>
    <w:div w:id="219630939">
      <w:bodyDiv w:val="1"/>
      <w:marLeft w:val="0"/>
      <w:marRight w:val="0"/>
      <w:marTop w:val="0"/>
      <w:marBottom w:val="0"/>
      <w:divBdr>
        <w:top w:val="none" w:sz="0" w:space="0" w:color="auto"/>
        <w:left w:val="none" w:sz="0" w:space="0" w:color="auto"/>
        <w:bottom w:val="none" w:sz="0" w:space="0" w:color="auto"/>
        <w:right w:val="none" w:sz="0" w:space="0" w:color="auto"/>
      </w:divBdr>
    </w:div>
    <w:div w:id="259795625">
      <w:bodyDiv w:val="1"/>
      <w:marLeft w:val="0"/>
      <w:marRight w:val="0"/>
      <w:marTop w:val="0"/>
      <w:marBottom w:val="0"/>
      <w:divBdr>
        <w:top w:val="none" w:sz="0" w:space="0" w:color="auto"/>
        <w:left w:val="none" w:sz="0" w:space="0" w:color="auto"/>
        <w:bottom w:val="none" w:sz="0" w:space="0" w:color="auto"/>
        <w:right w:val="none" w:sz="0" w:space="0" w:color="auto"/>
      </w:divBdr>
    </w:div>
    <w:div w:id="263464690">
      <w:bodyDiv w:val="1"/>
      <w:marLeft w:val="0"/>
      <w:marRight w:val="0"/>
      <w:marTop w:val="0"/>
      <w:marBottom w:val="0"/>
      <w:divBdr>
        <w:top w:val="none" w:sz="0" w:space="0" w:color="auto"/>
        <w:left w:val="none" w:sz="0" w:space="0" w:color="auto"/>
        <w:bottom w:val="none" w:sz="0" w:space="0" w:color="auto"/>
        <w:right w:val="none" w:sz="0" w:space="0" w:color="auto"/>
      </w:divBdr>
    </w:div>
    <w:div w:id="281153713">
      <w:bodyDiv w:val="1"/>
      <w:marLeft w:val="0"/>
      <w:marRight w:val="0"/>
      <w:marTop w:val="0"/>
      <w:marBottom w:val="0"/>
      <w:divBdr>
        <w:top w:val="none" w:sz="0" w:space="0" w:color="auto"/>
        <w:left w:val="none" w:sz="0" w:space="0" w:color="auto"/>
        <w:bottom w:val="none" w:sz="0" w:space="0" w:color="auto"/>
        <w:right w:val="none" w:sz="0" w:space="0" w:color="auto"/>
      </w:divBdr>
    </w:div>
    <w:div w:id="285746634">
      <w:bodyDiv w:val="1"/>
      <w:marLeft w:val="0"/>
      <w:marRight w:val="0"/>
      <w:marTop w:val="0"/>
      <w:marBottom w:val="0"/>
      <w:divBdr>
        <w:top w:val="none" w:sz="0" w:space="0" w:color="auto"/>
        <w:left w:val="none" w:sz="0" w:space="0" w:color="auto"/>
        <w:bottom w:val="none" w:sz="0" w:space="0" w:color="auto"/>
        <w:right w:val="none" w:sz="0" w:space="0" w:color="auto"/>
      </w:divBdr>
    </w:div>
    <w:div w:id="293408958">
      <w:bodyDiv w:val="1"/>
      <w:marLeft w:val="0"/>
      <w:marRight w:val="0"/>
      <w:marTop w:val="0"/>
      <w:marBottom w:val="0"/>
      <w:divBdr>
        <w:top w:val="none" w:sz="0" w:space="0" w:color="auto"/>
        <w:left w:val="none" w:sz="0" w:space="0" w:color="auto"/>
        <w:bottom w:val="none" w:sz="0" w:space="0" w:color="auto"/>
        <w:right w:val="none" w:sz="0" w:space="0" w:color="auto"/>
      </w:divBdr>
    </w:div>
    <w:div w:id="325010531">
      <w:bodyDiv w:val="1"/>
      <w:marLeft w:val="0"/>
      <w:marRight w:val="0"/>
      <w:marTop w:val="0"/>
      <w:marBottom w:val="0"/>
      <w:divBdr>
        <w:top w:val="none" w:sz="0" w:space="0" w:color="auto"/>
        <w:left w:val="none" w:sz="0" w:space="0" w:color="auto"/>
        <w:bottom w:val="none" w:sz="0" w:space="0" w:color="auto"/>
        <w:right w:val="none" w:sz="0" w:space="0" w:color="auto"/>
      </w:divBdr>
    </w:div>
    <w:div w:id="339505838">
      <w:bodyDiv w:val="1"/>
      <w:marLeft w:val="0"/>
      <w:marRight w:val="0"/>
      <w:marTop w:val="0"/>
      <w:marBottom w:val="0"/>
      <w:divBdr>
        <w:top w:val="none" w:sz="0" w:space="0" w:color="auto"/>
        <w:left w:val="none" w:sz="0" w:space="0" w:color="auto"/>
        <w:bottom w:val="none" w:sz="0" w:space="0" w:color="auto"/>
        <w:right w:val="none" w:sz="0" w:space="0" w:color="auto"/>
      </w:divBdr>
    </w:div>
    <w:div w:id="353583274">
      <w:bodyDiv w:val="1"/>
      <w:marLeft w:val="0"/>
      <w:marRight w:val="0"/>
      <w:marTop w:val="0"/>
      <w:marBottom w:val="0"/>
      <w:divBdr>
        <w:top w:val="none" w:sz="0" w:space="0" w:color="auto"/>
        <w:left w:val="none" w:sz="0" w:space="0" w:color="auto"/>
        <w:bottom w:val="none" w:sz="0" w:space="0" w:color="auto"/>
        <w:right w:val="none" w:sz="0" w:space="0" w:color="auto"/>
      </w:divBdr>
    </w:div>
    <w:div w:id="366492907">
      <w:bodyDiv w:val="1"/>
      <w:marLeft w:val="0"/>
      <w:marRight w:val="0"/>
      <w:marTop w:val="0"/>
      <w:marBottom w:val="0"/>
      <w:divBdr>
        <w:top w:val="none" w:sz="0" w:space="0" w:color="auto"/>
        <w:left w:val="none" w:sz="0" w:space="0" w:color="auto"/>
        <w:bottom w:val="none" w:sz="0" w:space="0" w:color="auto"/>
        <w:right w:val="none" w:sz="0" w:space="0" w:color="auto"/>
      </w:divBdr>
    </w:div>
    <w:div w:id="383720696">
      <w:bodyDiv w:val="1"/>
      <w:marLeft w:val="0"/>
      <w:marRight w:val="0"/>
      <w:marTop w:val="0"/>
      <w:marBottom w:val="0"/>
      <w:divBdr>
        <w:top w:val="none" w:sz="0" w:space="0" w:color="auto"/>
        <w:left w:val="none" w:sz="0" w:space="0" w:color="auto"/>
        <w:bottom w:val="none" w:sz="0" w:space="0" w:color="auto"/>
        <w:right w:val="none" w:sz="0" w:space="0" w:color="auto"/>
      </w:divBdr>
      <w:divsChild>
        <w:div w:id="2086995745">
          <w:marLeft w:val="0"/>
          <w:marRight w:val="0"/>
          <w:marTop w:val="0"/>
          <w:marBottom w:val="0"/>
          <w:divBdr>
            <w:top w:val="none" w:sz="0" w:space="0" w:color="auto"/>
            <w:left w:val="none" w:sz="0" w:space="0" w:color="auto"/>
            <w:bottom w:val="none" w:sz="0" w:space="0" w:color="auto"/>
            <w:right w:val="none" w:sz="0" w:space="0" w:color="auto"/>
          </w:divBdr>
          <w:divsChild>
            <w:div w:id="1444379193">
              <w:marLeft w:val="0"/>
              <w:marRight w:val="0"/>
              <w:marTop w:val="0"/>
              <w:marBottom w:val="0"/>
              <w:divBdr>
                <w:top w:val="none" w:sz="0" w:space="0" w:color="auto"/>
                <w:left w:val="none" w:sz="0" w:space="0" w:color="auto"/>
                <w:bottom w:val="none" w:sz="0" w:space="0" w:color="auto"/>
                <w:right w:val="none" w:sz="0" w:space="0" w:color="auto"/>
              </w:divBdr>
              <w:divsChild>
                <w:div w:id="1732145582">
                  <w:marLeft w:val="0"/>
                  <w:marRight w:val="0"/>
                  <w:marTop w:val="0"/>
                  <w:marBottom w:val="0"/>
                  <w:divBdr>
                    <w:top w:val="none" w:sz="0" w:space="0" w:color="auto"/>
                    <w:left w:val="none" w:sz="0" w:space="0" w:color="auto"/>
                    <w:bottom w:val="none" w:sz="0" w:space="0" w:color="auto"/>
                    <w:right w:val="none" w:sz="0" w:space="0" w:color="auto"/>
                  </w:divBdr>
                  <w:divsChild>
                    <w:div w:id="1731928212">
                      <w:marLeft w:val="0"/>
                      <w:marRight w:val="0"/>
                      <w:marTop w:val="120"/>
                      <w:marBottom w:val="0"/>
                      <w:divBdr>
                        <w:top w:val="single" w:sz="6" w:space="9" w:color="CCCCCC"/>
                        <w:left w:val="single" w:sz="6" w:space="11" w:color="CCCCCC"/>
                        <w:bottom w:val="single" w:sz="6" w:space="0" w:color="CCCCCC"/>
                        <w:right w:val="single" w:sz="6" w:space="11" w:color="CCCCCC"/>
                      </w:divBdr>
                      <w:divsChild>
                        <w:div w:id="1001854883">
                          <w:marLeft w:val="0"/>
                          <w:marRight w:val="0"/>
                          <w:marTop w:val="0"/>
                          <w:marBottom w:val="225"/>
                          <w:divBdr>
                            <w:top w:val="none" w:sz="0" w:space="0" w:color="auto"/>
                            <w:left w:val="none" w:sz="0" w:space="0" w:color="auto"/>
                            <w:bottom w:val="none" w:sz="0" w:space="0" w:color="auto"/>
                            <w:right w:val="none" w:sz="0" w:space="0" w:color="auto"/>
                          </w:divBdr>
                          <w:divsChild>
                            <w:div w:id="1756054481">
                              <w:marLeft w:val="0"/>
                              <w:marRight w:val="0"/>
                              <w:marTop w:val="0"/>
                              <w:marBottom w:val="0"/>
                              <w:divBdr>
                                <w:top w:val="none" w:sz="0" w:space="0" w:color="auto"/>
                                <w:left w:val="none" w:sz="0" w:space="0" w:color="auto"/>
                                <w:bottom w:val="none" w:sz="0" w:space="0" w:color="auto"/>
                                <w:right w:val="none" w:sz="0" w:space="0" w:color="auto"/>
                              </w:divBdr>
                              <w:divsChild>
                                <w:div w:id="41364319">
                                  <w:marLeft w:val="0"/>
                                  <w:marRight w:val="0"/>
                                  <w:marTop w:val="0"/>
                                  <w:marBottom w:val="0"/>
                                  <w:divBdr>
                                    <w:top w:val="none" w:sz="0" w:space="0" w:color="auto"/>
                                    <w:left w:val="none" w:sz="0" w:space="0" w:color="auto"/>
                                    <w:bottom w:val="none" w:sz="0" w:space="0" w:color="auto"/>
                                    <w:right w:val="none" w:sz="0" w:space="0" w:color="auto"/>
                                  </w:divBdr>
                                  <w:divsChild>
                                    <w:div w:id="14697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649452">
      <w:bodyDiv w:val="1"/>
      <w:marLeft w:val="0"/>
      <w:marRight w:val="0"/>
      <w:marTop w:val="0"/>
      <w:marBottom w:val="0"/>
      <w:divBdr>
        <w:top w:val="none" w:sz="0" w:space="0" w:color="auto"/>
        <w:left w:val="none" w:sz="0" w:space="0" w:color="auto"/>
        <w:bottom w:val="none" w:sz="0" w:space="0" w:color="auto"/>
        <w:right w:val="none" w:sz="0" w:space="0" w:color="auto"/>
      </w:divBdr>
    </w:div>
    <w:div w:id="417676210">
      <w:bodyDiv w:val="1"/>
      <w:marLeft w:val="0"/>
      <w:marRight w:val="0"/>
      <w:marTop w:val="0"/>
      <w:marBottom w:val="0"/>
      <w:divBdr>
        <w:top w:val="none" w:sz="0" w:space="0" w:color="auto"/>
        <w:left w:val="none" w:sz="0" w:space="0" w:color="auto"/>
        <w:bottom w:val="none" w:sz="0" w:space="0" w:color="auto"/>
        <w:right w:val="none" w:sz="0" w:space="0" w:color="auto"/>
      </w:divBdr>
    </w:div>
    <w:div w:id="418605178">
      <w:bodyDiv w:val="1"/>
      <w:marLeft w:val="0"/>
      <w:marRight w:val="0"/>
      <w:marTop w:val="0"/>
      <w:marBottom w:val="0"/>
      <w:divBdr>
        <w:top w:val="none" w:sz="0" w:space="0" w:color="auto"/>
        <w:left w:val="none" w:sz="0" w:space="0" w:color="auto"/>
        <w:bottom w:val="none" w:sz="0" w:space="0" w:color="auto"/>
        <w:right w:val="none" w:sz="0" w:space="0" w:color="auto"/>
      </w:divBdr>
    </w:div>
    <w:div w:id="447506294">
      <w:bodyDiv w:val="1"/>
      <w:marLeft w:val="0"/>
      <w:marRight w:val="0"/>
      <w:marTop w:val="0"/>
      <w:marBottom w:val="0"/>
      <w:divBdr>
        <w:top w:val="none" w:sz="0" w:space="0" w:color="auto"/>
        <w:left w:val="none" w:sz="0" w:space="0" w:color="auto"/>
        <w:bottom w:val="none" w:sz="0" w:space="0" w:color="auto"/>
        <w:right w:val="none" w:sz="0" w:space="0" w:color="auto"/>
      </w:divBdr>
    </w:div>
    <w:div w:id="496767155">
      <w:bodyDiv w:val="1"/>
      <w:marLeft w:val="0"/>
      <w:marRight w:val="0"/>
      <w:marTop w:val="0"/>
      <w:marBottom w:val="0"/>
      <w:divBdr>
        <w:top w:val="none" w:sz="0" w:space="0" w:color="auto"/>
        <w:left w:val="none" w:sz="0" w:space="0" w:color="auto"/>
        <w:bottom w:val="none" w:sz="0" w:space="0" w:color="auto"/>
        <w:right w:val="none" w:sz="0" w:space="0" w:color="auto"/>
      </w:divBdr>
    </w:div>
    <w:div w:id="509107273">
      <w:bodyDiv w:val="1"/>
      <w:marLeft w:val="0"/>
      <w:marRight w:val="0"/>
      <w:marTop w:val="0"/>
      <w:marBottom w:val="0"/>
      <w:divBdr>
        <w:top w:val="none" w:sz="0" w:space="0" w:color="auto"/>
        <w:left w:val="none" w:sz="0" w:space="0" w:color="auto"/>
        <w:bottom w:val="none" w:sz="0" w:space="0" w:color="auto"/>
        <w:right w:val="none" w:sz="0" w:space="0" w:color="auto"/>
      </w:divBdr>
    </w:div>
    <w:div w:id="516386361">
      <w:bodyDiv w:val="1"/>
      <w:marLeft w:val="0"/>
      <w:marRight w:val="0"/>
      <w:marTop w:val="0"/>
      <w:marBottom w:val="0"/>
      <w:divBdr>
        <w:top w:val="none" w:sz="0" w:space="0" w:color="auto"/>
        <w:left w:val="none" w:sz="0" w:space="0" w:color="auto"/>
        <w:bottom w:val="none" w:sz="0" w:space="0" w:color="auto"/>
        <w:right w:val="none" w:sz="0" w:space="0" w:color="auto"/>
      </w:divBdr>
    </w:div>
    <w:div w:id="52220450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9696368">
          <w:marLeft w:val="0"/>
          <w:marRight w:val="0"/>
          <w:marTop w:val="0"/>
          <w:marBottom w:val="0"/>
          <w:divBdr>
            <w:top w:val="none" w:sz="0" w:space="0" w:color="auto"/>
            <w:left w:val="none" w:sz="0" w:space="0" w:color="auto"/>
            <w:bottom w:val="none" w:sz="0" w:space="0" w:color="auto"/>
            <w:right w:val="none" w:sz="0" w:space="0" w:color="auto"/>
          </w:divBdr>
          <w:divsChild>
            <w:div w:id="83848145">
              <w:marLeft w:val="0"/>
              <w:marRight w:val="0"/>
              <w:marTop w:val="0"/>
              <w:marBottom w:val="0"/>
              <w:divBdr>
                <w:top w:val="none" w:sz="0" w:space="0" w:color="auto"/>
                <w:left w:val="none" w:sz="0" w:space="0" w:color="auto"/>
                <w:bottom w:val="none" w:sz="0" w:space="0" w:color="auto"/>
                <w:right w:val="none" w:sz="0" w:space="0" w:color="auto"/>
              </w:divBdr>
              <w:divsChild>
                <w:div w:id="620453187">
                  <w:marLeft w:val="0"/>
                  <w:marRight w:val="0"/>
                  <w:marTop w:val="0"/>
                  <w:marBottom w:val="0"/>
                  <w:divBdr>
                    <w:top w:val="none" w:sz="0" w:space="0" w:color="auto"/>
                    <w:left w:val="single" w:sz="6" w:space="0" w:color="00929D"/>
                    <w:bottom w:val="none" w:sz="0" w:space="0" w:color="auto"/>
                    <w:right w:val="single" w:sz="6" w:space="0" w:color="00929D"/>
                  </w:divBdr>
                </w:div>
                <w:div w:id="694039967">
                  <w:marLeft w:val="0"/>
                  <w:marRight w:val="0"/>
                  <w:marTop w:val="0"/>
                  <w:marBottom w:val="0"/>
                  <w:divBdr>
                    <w:top w:val="none" w:sz="0" w:space="0" w:color="auto"/>
                    <w:left w:val="single" w:sz="6" w:space="0" w:color="00929D"/>
                    <w:bottom w:val="none" w:sz="0" w:space="0" w:color="auto"/>
                    <w:right w:val="single" w:sz="6" w:space="0" w:color="00929D"/>
                  </w:divBdr>
                </w:div>
                <w:div w:id="1792046366">
                  <w:marLeft w:val="30"/>
                  <w:marRight w:val="30"/>
                  <w:marTop w:val="30"/>
                  <w:marBottom w:val="30"/>
                  <w:divBdr>
                    <w:top w:val="none" w:sz="0" w:space="0" w:color="auto"/>
                    <w:left w:val="none" w:sz="0" w:space="0" w:color="auto"/>
                    <w:bottom w:val="none" w:sz="0" w:space="0" w:color="auto"/>
                    <w:right w:val="none" w:sz="0" w:space="0" w:color="auto"/>
                  </w:divBdr>
                </w:div>
              </w:divsChild>
            </w:div>
            <w:div w:id="887033905">
              <w:marLeft w:val="0"/>
              <w:marRight w:val="0"/>
              <w:marTop w:val="0"/>
              <w:marBottom w:val="0"/>
              <w:divBdr>
                <w:top w:val="none" w:sz="0" w:space="0" w:color="auto"/>
                <w:left w:val="none" w:sz="0" w:space="0" w:color="auto"/>
                <w:bottom w:val="single" w:sz="6" w:space="0" w:color="00929D"/>
                <w:right w:val="single" w:sz="6" w:space="0" w:color="00929D"/>
              </w:divBdr>
              <w:divsChild>
                <w:div w:id="964850021">
                  <w:marLeft w:val="0"/>
                  <w:marRight w:val="0"/>
                  <w:marTop w:val="0"/>
                  <w:marBottom w:val="0"/>
                  <w:divBdr>
                    <w:top w:val="none" w:sz="0" w:space="0" w:color="auto"/>
                    <w:left w:val="none" w:sz="0" w:space="0" w:color="auto"/>
                    <w:bottom w:val="none" w:sz="0" w:space="0" w:color="auto"/>
                    <w:right w:val="none" w:sz="0" w:space="0" w:color="auto"/>
                  </w:divBdr>
                  <w:divsChild>
                    <w:div w:id="1412700890">
                      <w:marLeft w:val="4500"/>
                      <w:marRight w:val="2100"/>
                      <w:marTop w:val="0"/>
                      <w:marBottom w:val="0"/>
                      <w:divBdr>
                        <w:top w:val="none" w:sz="0" w:space="0" w:color="auto"/>
                        <w:left w:val="none" w:sz="0" w:space="0" w:color="auto"/>
                        <w:bottom w:val="none" w:sz="0" w:space="0" w:color="auto"/>
                        <w:right w:val="none" w:sz="0" w:space="0" w:color="auto"/>
                      </w:divBdr>
                      <w:divsChild>
                        <w:div w:id="813447067">
                          <w:marLeft w:val="90"/>
                          <w:marRight w:val="90"/>
                          <w:marTop w:val="90"/>
                          <w:marBottom w:val="0"/>
                          <w:divBdr>
                            <w:top w:val="none" w:sz="0" w:space="0" w:color="auto"/>
                            <w:left w:val="none" w:sz="0" w:space="0" w:color="auto"/>
                            <w:bottom w:val="none" w:sz="0" w:space="0" w:color="auto"/>
                            <w:right w:val="none" w:sz="0" w:space="0" w:color="auto"/>
                          </w:divBdr>
                        </w:div>
                      </w:divsChild>
                    </w:div>
                  </w:divsChild>
                </w:div>
                <w:div w:id="1566183306">
                  <w:marLeft w:val="-100"/>
                  <w:marRight w:val="0"/>
                  <w:marTop w:val="0"/>
                  <w:marBottom w:val="0"/>
                  <w:divBdr>
                    <w:top w:val="none" w:sz="0" w:space="0" w:color="auto"/>
                    <w:left w:val="single" w:sz="6" w:space="0" w:color="00929D"/>
                    <w:bottom w:val="none" w:sz="0" w:space="0" w:color="auto"/>
                    <w:right w:val="single" w:sz="6" w:space="0" w:color="00929D"/>
                  </w:divBdr>
                  <w:divsChild>
                    <w:div w:id="1351376405">
                      <w:marLeft w:val="90"/>
                      <w:marRight w:val="90"/>
                      <w:marTop w:val="90"/>
                      <w:marBottom w:val="0"/>
                      <w:divBdr>
                        <w:top w:val="none" w:sz="0" w:space="0" w:color="auto"/>
                        <w:left w:val="none" w:sz="0" w:space="0" w:color="auto"/>
                        <w:bottom w:val="none" w:sz="0" w:space="0" w:color="auto"/>
                        <w:right w:val="none" w:sz="0" w:space="0" w:color="auto"/>
                      </w:divBdr>
                    </w:div>
                  </w:divsChild>
                </w:div>
              </w:divsChild>
            </w:div>
            <w:div w:id="1363826305">
              <w:marLeft w:val="0"/>
              <w:marRight w:val="0"/>
              <w:marTop w:val="0"/>
              <w:marBottom w:val="0"/>
              <w:divBdr>
                <w:top w:val="single" w:sz="6" w:space="0" w:color="00929D"/>
                <w:left w:val="none" w:sz="0" w:space="0" w:color="auto"/>
                <w:bottom w:val="single" w:sz="6" w:space="0" w:color="00929D"/>
                <w:right w:val="none" w:sz="0" w:space="0" w:color="auto"/>
              </w:divBdr>
              <w:divsChild>
                <w:div w:id="330640469">
                  <w:marLeft w:val="0"/>
                  <w:marRight w:val="60"/>
                  <w:marTop w:val="0"/>
                  <w:marBottom w:val="0"/>
                  <w:divBdr>
                    <w:top w:val="none" w:sz="0" w:space="0" w:color="auto"/>
                    <w:left w:val="single" w:sz="6" w:space="3" w:color="00929D"/>
                    <w:bottom w:val="none" w:sz="0" w:space="0" w:color="auto"/>
                    <w:right w:val="single" w:sz="6" w:space="3" w:color="00929D"/>
                  </w:divBdr>
                </w:div>
                <w:div w:id="1432824163">
                  <w:marLeft w:val="0"/>
                  <w:marRight w:val="0"/>
                  <w:marTop w:val="0"/>
                  <w:marBottom w:val="0"/>
                  <w:divBdr>
                    <w:top w:val="none" w:sz="0" w:space="0" w:color="auto"/>
                    <w:left w:val="none" w:sz="0" w:space="0" w:color="auto"/>
                    <w:bottom w:val="none" w:sz="0" w:space="0" w:color="auto"/>
                    <w:right w:val="single" w:sz="6" w:space="3" w:color="00929D"/>
                  </w:divBdr>
                </w:div>
              </w:divsChild>
            </w:div>
            <w:div w:id="1436631078">
              <w:marLeft w:val="0"/>
              <w:marRight w:val="0"/>
              <w:marTop w:val="0"/>
              <w:marBottom w:val="0"/>
              <w:divBdr>
                <w:top w:val="none" w:sz="0" w:space="0" w:color="auto"/>
                <w:left w:val="none" w:sz="0" w:space="0" w:color="auto"/>
                <w:bottom w:val="none" w:sz="0" w:space="0" w:color="auto"/>
                <w:right w:val="none" w:sz="0" w:space="0" w:color="auto"/>
              </w:divBdr>
              <w:divsChild>
                <w:div w:id="1029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0172">
      <w:bodyDiv w:val="1"/>
      <w:marLeft w:val="0"/>
      <w:marRight w:val="0"/>
      <w:marTop w:val="0"/>
      <w:marBottom w:val="0"/>
      <w:divBdr>
        <w:top w:val="none" w:sz="0" w:space="0" w:color="auto"/>
        <w:left w:val="none" w:sz="0" w:space="0" w:color="auto"/>
        <w:bottom w:val="none" w:sz="0" w:space="0" w:color="auto"/>
        <w:right w:val="none" w:sz="0" w:space="0" w:color="auto"/>
      </w:divBdr>
    </w:div>
    <w:div w:id="603466871">
      <w:bodyDiv w:val="1"/>
      <w:marLeft w:val="0"/>
      <w:marRight w:val="0"/>
      <w:marTop w:val="0"/>
      <w:marBottom w:val="0"/>
      <w:divBdr>
        <w:top w:val="none" w:sz="0" w:space="0" w:color="auto"/>
        <w:left w:val="none" w:sz="0" w:space="0" w:color="auto"/>
        <w:bottom w:val="none" w:sz="0" w:space="0" w:color="auto"/>
        <w:right w:val="none" w:sz="0" w:space="0" w:color="auto"/>
      </w:divBdr>
      <w:divsChild>
        <w:div w:id="1495337868">
          <w:marLeft w:val="345"/>
          <w:marRight w:val="345"/>
          <w:marTop w:val="0"/>
          <w:marBottom w:val="0"/>
          <w:divBdr>
            <w:top w:val="none" w:sz="0" w:space="0" w:color="auto"/>
            <w:left w:val="none" w:sz="0" w:space="0" w:color="auto"/>
            <w:bottom w:val="none" w:sz="0" w:space="0" w:color="auto"/>
            <w:right w:val="none" w:sz="0" w:space="0" w:color="auto"/>
          </w:divBdr>
          <w:divsChild>
            <w:div w:id="612126664">
              <w:marLeft w:val="0"/>
              <w:marRight w:val="0"/>
              <w:marTop w:val="0"/>
              <w:marBottom w:val="0"/>
              <w:divBdr>
                <w:top w:val="none" w:sz="0" w:space="0" w:color="auto"/>
                <w:left w:val="none" w:sz="0" w:space="0" w:color="auto"/>
                <w:bottom w:val="none" w:sz="0" w:space="0" w:color="auto"/>
                <w:right w:val="none" w:sz="0" w:space="0" w:color="auto"/>
              </w:divBdr>
            </w:div>
          </w:divsChild>
        </w:div>
        <w:div w:id="1941911723">
          <w:marLeft w:val="0"/>
          <w:marRight w:val="0"/>
          <w:marTop w:val="0"/>
          <w:marBottom w:val="0"/>
          <w:divBdr>
            <w:top w:val="none" w:sz="0" w:space="0" w:color="auto"/>
            <w:left w:val="none" w:sz="0" w:space="0" w:color="auto"/>
            <w:bottom w:val="none" w:sz="0" w:space="0" w:color="auto"/>
            <w:right w:val="none" w:sz="0" w:space="0" w:color="auto"/>
          </w:divBdr>
          <w:divsChild>
            <w:div w:id="133766829">
              <w:marLeft w:val="0"/>
              <w:marRight w:val="0"/>
              <w:marTop w:val="0"/>
              <w:marBottom w:val="0"/>
              <w:divBdr>
                <w:top w:val="none" w:sz="0" w:space="0" w:color="auto"/>
                <w:left w:val="none" w:sz="0" w:space="0" w:color="auto"/>
                <w:bottom w:val="none" w:sz="0" w:space="0" w:color="auto"/>
                <w:right w:val="none" w:sz="0" w:space="0" w:color="auto"/>
              </w:divBdr>
              <w:divsChild>
                <w:div w:id="117989476">
                  <w:marLeft w:val="0"/>
                  <w:marRight w:val="0"/>
                  <w:marTop w:val="0"/>
                  <w:marBottom w:val="0"/>
                  <w:divBdr>
                    <w:top w:val="none" w:sz="0" w:space="0" w:color="auto"/>
                    <w:left w:val="none" w:sz="0" w:space="0" w:color="auto"/>
                    <w:bottom w:val="none" w:sz="0" w:space="0" w:color="auto"/>
                    <w:right w:val="none" w:sz="0" w:space="0" w:color="auto"/>
                  </w:divBdr>
                  <w:divsChild>
                    <w:div w:id="1216550420">
                      <w:marLeft w:val="0"/>
                      <w:marRight w:val="0"/>
                      <w:marTop w:val="0"/>
                      <w:marBottom w:val="0"/>
                      <w:divBdr>
                        <w:top w:val="none" w:sz="0" w:space="0" w:color="auto"/>
                        <w:left w:val="none" w:sz="0" w:space="0" w:color="auto"/>
                        <w:bottom w:val="none" w:sz="0" w:space="0" w:color="auto"/>
                        <w:right w:val="none" w:sz="0" w:space="0" w:color="auto"/>
                      </w:divBdr>
                      <w:divsChild>
                        <w:div w:id="428624096">
                          <w:marLeft w:val="0"/>
                          <w:marRight w:val="0"/>
                          <w:marTop w:val="0"/>
                          <w:marBottom w:val="0"/>
                          <w:divBdr>
                            <w:top w:val="none" w:sz="0" w:space="0" w:color="auto"/>
                            <w:left w:val="none" w:sz="0" w:space="0" w:color="auto"/>
                            <w:bottom w:val="none" w:sz="0" w:space="0" w:color="auto"/>
                            <w:right w:val="none" w:sz="0" w:space="0" w:color="auto"/>
                          </w:divBdr>
                          <w:divsChild>
                            <w:div w:id="178005656">
                              <w:marLeft w:val="0"/>
                              <w:marRight w:val="0"/>
                              <w:marTop w:val="150"/>
                              <w:marBottom w:val="0"/>
                              <w:divBdr>
                                <w:top w:val="none" w:sz="0" w:space="0" w:color="auto"/>
                                <w:left w:val="none" w:sz="0" w:space="0" w:color="auto"/>
                                <w:bottom w:val="none" w:sz="0" w:space="0" w:color="auto"/>
                                <w:right w:val="none" w:sz="0" w:space="0" w:color="auto"/>
                              </w:divBdr>
                            </w:div>
                            <w:div w:id="257519469">
                              <w:marLeft w:val="0"/>
                              <w:marRight w:val="0"/>
                              <w:marTop w:val="150"/>
                              <w:marBottom w:val="0"/>
                              <w:divBdr>
                                <w:top w:val="none" w:sz="0" w:space="0" w:color="auto"/>
                                <w:left w:val="none" w:sz="0" w:space="0" w:color="auto"/>
                                <w:bottom w:val="none" w:sz="0" w:space="0" w:color="auto"/>
                                <w:right w:val="none" w:sz="0" w:space="0" w:color="auto"/>
                              </w:divBdr>
                            </w:div>
                            <w:div w:id="750590074">
                              <w:marLeft w:val="0"/>
                              <w:marRight w:val="0"/>
                              <w:marTop w:val="0"/>
                              <w:marBottom w:val="0"/>
                              <w:divBdr>
                                <w:top w:val="none" w:sz="0" w:space="0" w:color="auto"/>
                                <w:left w:val="none" w:sz="0" w:space="0" w:color="auto"/>
                                <w:bottom w:val="none" w:sz="0" w:space="0" w:color="auto"/>
                                <w:right w:val="none" w:sz="0" w:space="0" w:color="auto"/>
                              </w:divBdr>
                              <w:divsChild>
                                <w:div w:id="580914124">
                                  <w:marLeft w:val="0"/>
                                  <w:marRight w:val="0"/>
                                  <w:marTop w:val="0"/>
                                  <w:marBottom w:val="0"/>
                                  <w:divBdr>
                                    <w:top w:val="none" w:sz="0" w:space="0" w:color="auto"/>
                                    <w:left w:val="none" w:sz="0" w:space="0" w:color="auto"/>
                                    <w:bottom w:val="none" w:sz="0" w:space="0" w:color="auto"/>
                                    <w:right w:val="none" w:sz="0" w:space="0" w:color="auto"/>
                                  </w:divBdr>
                                  <w:divsChild>
                                    <w:div w:id="200480059">
                                      <w:marLeft w:val="0"/>
                                      <w:marRight w:val="0"/>
                                      <w:marTop w:val="0"/>
                                      <w:marBottom w:val="0"/>
                                      <w:divBdr>
                                        <w:top w:val="none" w:sz="0" w:space="0" w:color="auto"/>
                                        <w:left w:val="none" w:sz="0" w:space="0" w:color="auto"/>
                                        <w:bottom w:val="none" w:sz="0" w:space="0" w:color="auto"/>
                                        <w:right w:val="none" w:sz="0" w:space="0" w:color="auto"/>
                                      </w:divBdr>
                                    </w:div>
                                    <w:div w:id="302465293">
                                      <w:marLeft w:val="0"/>
                                      <w:marRight w:val="0"/>
                                      <w:marTop w:val="150"/>
                                      <w:marBottom w:val="0"/>
                                      <w:divBdr>
                                        <w:top w:val="single" w:sz="6" w:space="0" w:color="999999"/>
                                        <w:left w:val="single" w:sz="6" w:space="0" w:color="999999"/>
                                        <w:bottom w:val="single" w:sz="6" w:space="0" w:color="999999"/>
                                        <w:right w:val="single" w:sz="6" w:space="0" w:color="999999"/>
                                      </w:divBdr>
                                      <w:divsChild>
                                        <w:div w:id="151680456">
                                          <w:marLeft w:val="0"/>
                                          <w:marRight w:val="0"/>
                                          <w:marTop w:val="0"/>
                                          <w:marBottom w:val="0"/>
                                          <w:divBdr>
                                            <w:top w:val="none" w:sz="0" w:space="0" w:color="auto"/>
                                            <w:left w:val="none" w:sz="0" w:space="0" w:color="auto"/>
                                            <w:bottom w:val="none" w:sz="0" w:space="0" w:color="auto"/>
                                            <w:right w:val="none" w:sz="0" w:space="0" w:color="auto"/>
                                          </w:divBdr>
                                        </w:div>
                                      </w:divsChild>
                                    </w:div>
                                    <w:div w:id="524903989">
                                      <w:marLeft w:val="0"/>
                                      <w:marRight w:val="0"/>
                                      <w:marTop w:val="0"/>
                                      <w:marBottom w:val="0"/>
                                      <w:divBdr>
                                        <w:top w:val="none" w:sz="0" w:space="0" w:color="auto"/>
                                        <w:left w:val="none" w:sz="0" w:space="0" w:color="auto"/>
                                        <w:bottom w:val="none" w:sz="0" w:space="0" w:color="auto"/>
                                        <w:right w:val="none" w:sz="0" w:space="0" w:color="auto"/>
                                      </w:divBdr>
                                    </w:div>
                                    <w:div w:id="770469740">
                                      <w:marLeft w:val="0"/>
                                      <w:marRight w:val="0"/>
                                      <w:marTop w:val="0"/>
                                      <w:marBottom w:val="0"/>
                                      <w:divBdr>
                                        <w:top w:val="none" w:sz="0" w:space="0" w:color="auto"/>
                                        <w:left w:val="none" w:sz="0" w:space="0" w:color="auto"/>
                                        <w:bottom w:val="none" w:sz="0" w:space="0" w:color="auto"/>
                                        <w:right w:val="none" w:sz="0" w:space="0" w:color="auto"/>
                                      </w:divBdr>
                                      <w:divsChild>
                                        <w:div w:id="812405266">
                                          <w:marLeft w:val="0"/>
                                          <w:marRight w:val="0"/>
                                          <w:marTop w:val="75"/>
                                          <w:marBottom w:val="75"/>
                                          <w:divBdr>
                                            <w:top w:val="none" w:sz="0" w:space="0" w:color="auto"/>
                                            <w:left w:val="none" w:sz="0" w:space="0" w:color="auto"/>
                                            <w:bottom w:val="none" w:sz="0" w:space="0" w:color="auto"/>
                                            <w:right w:val="none" w:sz="0" w:space="0" w:color="auto"/>
                                          </w:divBdr>
                                        </w:div>
                                      </w:divsChild>
                                    </w:div>
                                    <w:div w:id="1245722551">
                                      <w:marLeft w:val="0"/>
                                      <w:marRight w:val="0"/>
                                      <w:marTop w:val="150"/>
                                      <w:marBottom w:val="0"/>
                                      <w:divBdr>
                                        <w:top w:val="single" w:sz="6" w:space="0" w:color="999999"/>
                                        <w:left w:val="single" w:sz="6" w:space="0" w:color="999999"/>
                                        <w:bottom w:val="single" w:sz="6" w:space="0" w:color="999999"/>
                                        <w:right w:val="single" w:sz="6" w:space="0" w:color="999999"/>
                                      </w:divBdr>
                                      <w:divsChild>
                                        <w:div w:id="19824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44108">
                              <w:marLeft w:val="0"/>
                              <w:marRight w:val="0"/>
                              <w:marTop w:val="0"/>
                              <w:marBottom w:val="0"/>
                              <w:divBdr>
                                <w:top w:val="none" w:sz="0" w:space="0" w:color="auto"/>
                                <w:left w:val="none" w:sz="0" w:space="0" w:color="auto"/>
                                <w:bottom w:val="none" w:sz="0" w:space="0" w:color="auto"/>
                                <w:right w:val="none" w:sz="0" w:space="0" w:color="auto"/>
                              </w:divBdr>
                              <w:divsChild>
                                <w:div w:id="575894751">
                                  <w:marLeft w:val="0"/>
                                  <w:marRight w:val="0"/>
                                  <w:marTop w:val="0"/>
                                  <w:marBottom w:val="0"/>
                                  <w:divBdr>
                                    <w:top w:val="none" w:sz="0" w:space="0" w:color="auto"/>
                                    <w:left w:val="none" w:sz="0" w:space="0" w:color="auto"/>
                                    <w:bottom w:val="none" w:sz="0" w:space="0" w:color="auto"/>
                                    <w:right w:val="none" w:sz="0" w:space="0" w:color="auto"/>
                                  </w:divBdr>
                                  <w:divsChild>
                                    <w:div w:id="154105411">
                                      <w:marLeft w:val="0"/>
                                      <w:marRight w:val="0"/>
                                      <w:marTop w:val="0"/>
                                      <w:marBottom w:val="0"/>
                                      <w:divBdr>
                                        <w:top w:val="none" w:sz="0" w:space="0" w:color="auto"/>
                                        <w:left w:val="none" w:sz="0" w:space="0" w:color="auto"/>
                                        <w:bottom w:val="none" w:sz="0" w:space="0" w:color="auto"/>
                                        <w:right w:val="none" w:sz="0" w:space="0" w:color="auto"/>
                                      </w:divBdr>
                                      <w:divsChild>
                                        <w:div w:id="133840899">
                                          <w:marLeft w:val="0"/>
                                          <w:marRight w:val="0"/>
                                          <w:marTop w:val="0"/>
                                          <w:marBottom w:val="0"/>
                                          <w:divBdr>
                                            <w:top w:val="none" w:sz="0" w:space="0" w:color="auto"/>
                                            <w:left w:val="none" w:sz="0" w:space="0" w:color="auto"/>
                                            <w:bottom w:val="none" w:sz="0" w:space="0" w:color="auto"/>
                                            <w:right w:val="none" w:sz="0" w:space="0" w:color="auto"/>
                                          </w:divBdr>
                                        </w:div>
                                        <w:div w:id="639308129">
                                          <w:marLeft w:val="0"/>
                                          <w:marRight w:val="0"/>
                                          <w:marTop w:val="0"/>
                                          <w:marBottom w:val="0"/>
                                          <w:divBdr>
                                            <w:top w:val="none" w:sz="0" w:space="0" w:color="auto"/>
                                            <w:left w:val="none" w:sz="0" w:space="0" w:color="auto"/>
                                            <w:bottom w:val="none" w:sz="0" w:space="0" w:color="auto"/>
                                            <w:right w:val="none" w:sz="0" w:space="0" w:color="auto"/>
                                          </w:divBdr>
                                          <w:divsChild>
                                            <w:div w:id="168103129">
                                              <w:marLeft w:val="0"/>
                                              <w:marRight w:val="0"/>
                                              <w:marTop w:val="75"/>
                                              <w:marBottom w:val="75"/>
                                              <w:divBdr>
                                                <w:top w:val="none" w:sz="0" w:space="0" w:color="auto"/>
                                                <w:left w:val="none" w:sz="0" w:space="0" w:color="auto"/>
                                                <w:bottom w:val="none" w:sz="0" w:space="0" w:color="auto"/>
                                                <w:right w:val="none" w:sz="0" w:space="0" w:color="auto"/>
                                              </w:divBdr>
                                              <w:divsChild>
                                                <w:div w:id="72244374">
                                                  <w:marLeft w:val="0"/>
                                                  <w:marRight w:val="0"/>
                                                  <w:marTop w:val="75"/>
                                                  <w:marBottom w:val="75"/>
                                                  <w:divBdr>
                                                    <w:top w:val="none" w:sz="0" w:space="0" w:color="auto"/>
                                                    <w:left w:val="none" w:sz="0" w:space="0" w:color="auto"/>
                                                    <w:bottom w:val="none" w:sz="0" w:space="0" w:color="auto"/>
                                                    <w:right w:val="none" w:sz="0" w:space="0" w:color="auto"/>
                                                  </w:divBdr>
                                                </w:div>
                                              </w:divsChild>
                                            </w:div>
                                            <w:div w:id="258637725">
                                              <w:marLeft w:val="0"/>
                                              <w:marRight w:val="0"/>
                                              <w:marTop w:val="75"/>
                                              <w:marBottom w:val="75"/>
                                              <w:divBdr>
                                                <w:top w:val="none" w:sz="0" w:space="0" w:color="auto"/>
                                                <w:left w:val="none" w:sz="0" w:space="0" w:color="auto"/>
                                                <w:bottom w:val="none" w:sz="0" w:space="0" w:color="auto"/>
                                                <w:right w:val="none" w:sz="0" w:space="0" w:color="auto"/>
                                              </w:divBdr>
                                              <w:divsChild>
                                                <w:div w:id="1505046668">
                                                  <w:marLeft w:val="0"/>
                                                  <w:marRight w:val="0"/>
                                                  <w:marTop w:val="75"/>
                                                  <w:marBottom w:val="75"/>
                                                  <w:divBdr>
                                                    <w:top w:val="none" w:sz="0" w:space="0" w:color="auto"/>
                                                    <w:left w:val="none" w:sz="0" w:space="0" w:color="auto"/>
                                                    <w:bottom w:val="none" w:sz="0" w:space="0" w:color="auto"/>
                                                    <w:right w:val="none" w:sz="0" w:space="0" w:color="auto"/>
                                                  </w:divBdr>
                                                </w:div>
                                              </w:divsChild>
                                            </w:div>
                                            <w:div w:id="1129393570">
                                              <w:marLeft w:val="0"/>
                                              <w:marRight w:val="0"/>
                                              <w:marTop w:val="75"/>
                                              <w:marBottom w:val="75"/>
                                              <w:divBdr>
                                                <w:top w:val="none" w:sz="0" w:space="0" w:color="auto"/>
                                                <w:left w:val="none" w:sz="0" w:space="0" w:color="auto"/>
                                                <w:bottom w:val="none" w:sz="0" w:space="0" w:color="auto"/>
                                                <w:right w:val="none" w:sz="0" w:space="0" w:color="auto"/>
                                              </w:divBdr>
                                              <w:divsChild>
                                                <w:div w:id="1618415459">
                                                  <w:marLeft w:val="0"/>
                                                  <w:marRight w:val="0"/>
                                                  <w:marTop w:val="75"/>
                                                  <w:marBottom w:val="75"/>
                                                  <w:divBdr>
                                                    <w:top w:val="none" w:sz="0" w:space="0" w:color="auto"/>
                                                    <w:left w:val="none" w:sz="0" w:space="0" w:color="auto"/>
                                                    <w:bottom w:val="none" w:sz="0" w:space="0" w:color="auto"/>
                                                    <w:right w:val="none" w:sz="0" w:space="0" w:color="auto"/>
                                                  </w:divBdr>
                                                </w:div>
                                              </w:divsChild>
                                            </w:div>
                                            <w:div w:id="1641569677">
                                              <w:marLeft w:val="0"/>
                                              <w:marRight w:val="0"/>
                                              <w:marTop w:val="75"/>
                                              <w:marBottom w:val="75"/>
                                              <w:divBdr>
                                                <w:top w:val="none" w:sz="0" w:space="0" w:color="auto"/>
                                                <w:left w:val="none" w:sz="0" w:space="0" w:color="auto"/>
                                                <w:bottom w:val="none" w:sz="0" w:space="0" w:color="auto"/>
                                                <w:right w:val="none" w:sz="0" w:space="0" w:color="auto"/>
                                              </w:divBdr>
                                              <w:divsChild>
                                                <w:div w:id="133426199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301880788">
                                          <w:marLeft w:val="0"/>
                                          <w:marRight w:val="0"/>
                                          <w:marTop w:val="0"/>
                                          <w:marBottom w:val="0"/>
                                          <w:divBdr>
                                            <w:top w:val="none" w:sz="0" w:space="0" w:color="auto"/>
                                            <w:left w:val="none" w:sz="0" w:space="0" w:color="auto"/>
                                            <w:bottom w:val="none" w:sz="0" w:space="0" w:color="auto"/>
                                            <w:right w:val="none" w:sz="0" w:space="0" w:color="auto"/>
                                          </w:divBdr>
                                        </w:div>
                                        <w:div w:id="1586722584">
                                          <w:marLeft w:val="0"/>
                                          <w:marRight w:val="0"/>
                                          <w:marTop w:val="0"/>
                                          <w:marBottom w:val="0"/>
                                          <w:divBdr>
                                            <w:top w:val="none" w:sz="0" w:space="0" w:color="auto"/>
                                            <w:left w:val="none" w:sz="0" w:space="0" w:color="auto"/>
                                            <w:bottom w:val="none" w:sz="0" w:space="0" w:color="auto"/>
                                            <w:right w:val="none" w:sz="0" w:space="0" w:color="auto"/>
                                          </w:divBdr>
                                          <w:divsChild>
                                            <w:div w:id="302973521">
                                              <w:marLeft w:val="0"/>
                                              <w:marRight w:val="0"/>
                                              <w:marTop w:val="150"/>
                                              <w:marBottom w:val="0"/>
                                              <w:divBdr>
                                                <w:top w:val="single" w:sz="6" w:space="0" w:color="999999"/>
                                                <w:left w:val="single" w:sz="6" w:space="0" w:color="999999"/>
                                                <w:bottom w:val="single" w:sz="6" w:space="0" w:color="999999"/>
                                                <w:right w:val="single" w:sz="6" w:space="0" w:color="999999"/>
                                              </w:divBdr>
                                              <w:divsChild>
                                                <w:div w:id="393937494">
                                                  <w:marLeft w:val="0"/>
                                                  <w:marRight w:val="0"/>
                                                  <w:marTop w:val="0"/>
                                                  <w:marBottom w:val="0"/>
                                                  <w:divBdr>
                                                    <w:top w:val="none" w:sz="0" w:space="0" w:color="auto"/>
                                                    <w:left w:val="none" w:sz="0" w:space="0" w:color="auto"/>
                                                    <w:bottom w:val="none" w:sz="0" w:space="0" w:color="auto"/>
                                                    <w:right w:val="none" w:sz="0" w:space="0" w:color="auto"/>
                                                  </w:divBdr>
                                                </w:div>
                                                <w:div w:id="1039008769">
                                                  <w:marLeft w:val="0"/>
                                                  <w:marRight w:val="0"/>
                                                  <w:marTop w:val="0"/>
                                                  <w:marBottom w:val="0"/>
                                                  <w:divBdr>
                                                    <w:top w:val="none" w:sz="0" w:space="0" w:color="auto"/>
                                                    <w:left w:val="none" w:sz="0" w:space="0" w:color="auto"/>
                                                    <w:bottom w:val="none" w:sz="0" w:space="0" w:color="auto"/>
                                                    <w:right w:val="none" w:sz="0" w:space="0" w:color="auto"/>
                                                  </w:divBdr>
                                                  <w:divsChild>
                                                    <w:div w:id="355162203">
                                                      <w:marLeft w:val="210"/>
                                                      <w:marRight w:val="0"/>
                                                      <w:marTop w:val="0"/>
                                                      <w:marBottom w:val="0"/>
                                                      <w:divBdr>
                                                        <w:top w:val="none" w:sz="0" w:space="0" w:color="auto"/>
                                                        <w:left w:val="none" w:sz="0" w:space="0" w:color="auto"/>
                                                        <w:bottom w:val="none" w:sz="0" w:space="0" w:color="auto"/>
                                                        <w:right w:val="none" w:sz="0" w:space="0" w:color="auto"/>
                                                      </w:divBdr>
                                                      <w:divsChild>
                                                        <w:div w:id="719936849">
                                                          <w:marLeft w:val="75"/>
                                                          <w:marRight w:val="75"/>
                                                          <w:marTop w:val="75"/>
                                                          <w:marBottom w:val="75"/>
                                                          <w:divBdr>
                                                            <w:top w:val="single" w:sz="6" w:space="8" w:color="999999"/>
                                                            <w:left w:val="single" w:sz="6" w:space="30" w:color="999999"/>
                                                            <w:bottom w:val="single" w:sz="6" w:space="8" w:color="999999"/>
                                                            <w:right w:val="single" w:sz="6" w:space="8" w:color="999999"/>
                                                          </w:divBdr>
                                                          <w:divsChild>
                                                            <w:div w:id="59718398">
                                                              <w:marLeft w:val="0"/>
                                                              <w:marRight w:val="0"/>
                                                              <w:marTop w:val="75"/>
                                                              <w:marBottom w:val="75"/>
                                                              <w:divBdr>
                                                                <w:top w:val="none" w:sz="0" w:space="0" w:color="auto"/>
                                                                <w:left w:val="none" w:sz="0" w:space="0" w:color="auto"/>
                                                                <w:bottom w:val="none" w:sz="0" w:space="0" w:color="auto"/>
                                                                <w:right w:val="none" w:sz="0" w:space="0" w:color="auto"/>
                                                              </w:divBdr>
                                                            </w:div>
                                                            <w:div w:id="634339408">
                                                              <w:marLeft w:val="0"/>
                                                              <w:marRight w:val="0"/>
                                                              <w:marTop w:val="75"/>
                                                              <w:marBottom w:val="75"/>
                                                              <w:divBdr>
                                                                <w:top w:val="none" w:sz="0" w:space="0" w:color="auto"/>
                                                                <w:left w:val="none" w:sz="0" w:space="0" w:color="auto"/>
                                                                <w:bottom w:val="none" w:sz="0" w:space="0" w:color="auto"/>
                                                                <w:right w:val="none" w:sz="0" w:space="0" w:color="auto"/>
                                                              </w:divBdr>
                                                            </w:div>
                                                            <w:div w:id="173908950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379478678">
                                              <w:marLeft w:val="210"/>
                                              <w:marRight w:val="0"/>
                                              <w:marTop w:val="0"/>
                                              <w:marBottom w:val="0"/>
                                              <w:divBdr>
                                                <w:top w:val="none" w:sz="0" w:space="0" w:color="auto"/>
                                                <w:left w:val="none" w:sz="0" w:space="0" w:color="auto"/>
                                                <w:bottom w:val="none" w:sz="0" w:space="0" w:color="auto"/>
                                                <w:right w:val="none" w:sz="0" w:space="0" w:color="auto"/>
                                              </w:divBdr>
                                            </w:div>
                                            <w:div w:id="1944024385">
                                              <w:marLeft w:val="0"/>
                                              <w:marRight w:val="0"/>
                                              <w:marTop w:val="0"/>
                                              <w:marBottom w:val="0"/>
                                              <w:divBdr>
                                                <w:top w:val="none" w:sz="0" w:space="0" w:color="auto"/>
                                                <w:left w:val="none" w:sz="0" w:space="0" w:color="auto"/>
                                                <w:bottom w:val="none" w:sz="0" w:space="0" w:color="auto"/>
                                                <w:right w:val="none" w:sz="0" w:space="0" w:color="auto"/>
                                              </w:divBdr>
                                            </w:div>
                                            <w:div w:id="2049915168">
                                              <w:marLeft w:val="0"/>
                                              <w:marRight w:val="0"/>
                                              <w:marTop w:val="75"/>
                                              <w:marBottom w:val="75"/>
                                              <w:divBdr>
                                                <w:top w:val="none" w:sz="0" w:space="0" w:color="auto"/>
                                                <w:left w:val="none" w:sz="0" w:space="0" w:color="auto"/>
                                                <w:bottom w:val="none" w:sz="0" w:space="0" w:color="auto"/>
                                                <w:right w:val="none" w:sz="0" w:space="0" w:color="auto"/>
                                              </w:divBdr>
                                              <w:divsChild>
                                                <w:div w:id="23108854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420635500">
                              <w:marLeft w:val="0"/>
                              <w:marRight w:val="0"/>
                              <w:marTop w:val="0"/>
                              <w:marBottom w:val="0"/>
                              <w:divBdr>
                                <w:top w:val="none" w:sz="0" w:space="0" w:color="auto"/>
                                <w:left w:val="none" w:sz="0" w:space="0" w:color="auto"/>
                                <w:bottom w:val="none" w:sz="0" w:space="0" w:color="auto"/>
                                <w:right w:val="none" w:sz="0" w:space="0" w:color="auto"/>
                              </w:divBdr>
                              <w:divsChild>
                                <w:div w:id="153037716">
                                  <w:marLeft w:val="0"/>
                                  <w:marRight w:val="0"/>
                                  <w:marTop w:val="0"/>
                                  <w:marBottom w:val="0"/>
                                  <w:divBdr>
                                    <w:top w:val="none" w:sz="0" w:space="0" w:color="auto"/>
                                    <w:left w:val="none" w:sz="0" w:space="0" w:color="auto"/>
                                    <w:bottom w:val="none" w:sz="0" w:space="0" w:color="auto"/>
                                    <w:right w:val="none" w:sz="0" w:space="0" w:color="auto"/>
                                  </w:divBdr>
                                  <w:divsChild>
                                    <w:div w:id="1343359647">
                                      <w:marLeft w:val="0"/>
                                      <w:marRight w:val="0"/>
                                      <w:marTop w:val="0"/>
                                      <w:marBottom w:val="0"/>
                                      <w:divBdr>
                                        <w:top w:val="none" w:sz="0" w:space="0" w:color="auto"/>
                                        <w:left w:val="none" w:sz="0" w:space="0" w:color="auto"/>
                                        <w:bottom w:val="none" w:sz="0" w:space="0" w:color="auto"/>
                                        <w:right w:val="none" w:sz="0" w:space="0" w:color="auto"/>
                                      </w:divBdr>
                                      <w:divsChild>
                                        <w:div w:id="14158851">
                                          <w:marLeft w:val="0"/>
                                          <w:marRight w:val="0"/>
                                          <w:marTop w:val="0"/>
                                          <w:marBottom w:val="0"/>
                                          <w:divBdr>
                                            <w:top w:val="none" w:sz="0" w:space="0" w:color="auto"/>
                                            <w:left w:val="none" w:sz="0" w:space="0" w:color="auto"/>
                                            <w:bottom w:val="none" w:sz="0" w:space="0" w:color="auto"/>
                                            <w:right w:val="none" w:sz="0" w:space="0" w:color="auto"/>
                                          </w:divBdr>
                                          <w:divsChild>
                                            <w:div w:id="355808613">
                                              <w:marLeft w:val="0"/>
                                              <w:marRight w:val="0"/>
                                              <w:marTop w:val="75"/>
                                              <w:marBottom w:val="75"/>
                                              <w:divBdr>
                                                <w:top w:val="none" w:sz="0" w:space="0" w:color="auto"/>
                                                <w:left w:val="none" w:sz="0" w:space="0" w:color="auto"/>
                                                <w:bottom w:val="none" w:sz="0" w:space="0" w:color="auto"/>
                                                <w:right w:val="none" w:sz="0" w:space="0" w:color="auto"/>
                                              </w:divBdr>
                                              <w:divsChild>
                                                <w:div w:id="2119134613">
                                                  <w:marLeft w:val="0"/>
                                                  <w:marRight w:val="0"/>
                                                  <w:marTop w:val="75"/>
                                                  <w:marBottom w:val="75"/>
                                                  <w:divBdr>
                                                    <w:top w:val="none" w:sz="0" w:space="0" w:color="auto"/>
                                                    <w:left w:val="none" w:sz="0" w:space="0" w:color="auto"/>
                                                    <w:bottom w:val="none" w:sz="0" w:space="0" w:color="auto"/>
                                                    <w:right w:val="none" w:sz="0" w:space="0" w:color="auto"/>
                                                  </w:divBdr>
                                                </w:div>
                                              </w:divsChild>
                                            </w:div>
                                            <w:div w:id="959144083">
                                              <w:marLeft w:val="0"/>
                                              <w:marRight w:val="0"/>
                                              <w:marTop w:val="75"/>
                                              <w:marBottom w:val="75"/>
                                              <w:divBdr>
                                                <w:top w:val="none" w:sz="0" w:space="0" w:color="auto"/>
                                                <w:left w:val="none" w:sz="0" w:space="0" w:color="auto"/>
                                                <w:bottom w:val="none" w:sz="0" w:space="0" w:color="auto"/>
                                                <w:right w:val="none" w:sz="0" w:space="0" w:color="auto"/>
                                              </w:divBdr>
                                              <w:divsChild>
                                                <w:div w:id="992104608">
                                                  <w:marLeft w:val="0"/>
                                                  <w:marRight w:val="0"/>
                                                  <w:marTop w:val="75"/>
                                                  <w:marBottom w:val="75"/>
                                                  <w:divBdr>
                                                    <w:top w:val="none" w:sz="0" w:space="0" w:color="auto"/>
                                                    <w:left w:val="none" w:sz="0" w:space="0" w:color="auto"/>
                                                    <w:bottom w:val="none" w:sz="0" w:space="0" w:color="auto"/>
                                                    <w:right w:val="none" w:sz="0" w:space="0" w:color="auto"/>
                                                  </w:divBdr>
                                                </w:div>
                                              </w:divsChild>
                                            </w:div>
                                            <w:div w:id="1940719550">
                                              <w:marLeft w:val="0"/>
                                              <w:marRight w:val="0"/>
                                              <w:marTop w:val="75"/>
                                              <w:marBottom w:val="75"/>
                                              <w:divBdr>
                                                <w:top w:val="none" w:sz="0" w:space="0" w:color="auto"/>
                                                <w:left w:val="none" w:sz="0" w:space="0" w:color="auto"/>
                                                <w:bottom w:val="none" w:sz="0" w:space="0" w:color="auto"/>
                                                <w:right w:val="none" w:sz="0" w:space="0" w:color="auto"/>
                                              </w:divBdr>
                                              <w:divsChild>
                                                <w:div w:id="207823977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596790663">
                              <w:marLeft w:val="0"/>
                              <w:marRight w:val="0"/>
                              <w:marTop w:val="0"/>
                              <w:marBottom w:val="0"/>
                              <w:divBdr>
                                <w:top w:val="none" w:sz="0" w:space="0" w:color="auto"/>
                                <w:left w:val="none" w:sz="0" w:space="0" w:color="auto"/>
                                <w:bottom w:val="none" w:sz="0" w:space="0" w:color="auto"/>
                                <w:right w:val="none" w:sz="0" w:space="0" w:color="auto"/>
                              </w:divBdr>
                              <w:divsChild>
                                <w:div w:id="782965070">
                                  <w:marLeft w:val="0"/>
                                  <w:marRight w:val="0"/>
                                  <w:marTop w:val="0"/>
                                  <w:marBottom w:val="0"/>
                                  <w:divBdr>
                                    <w:top w:val="none" w:sz="0" w:space="0" w:color="auto"/>
                                    <w:left w:val="none" w:sz="0" w:space="0" w:color="auto"/>
                                    <w:bottom w:val="none" w:sz="0" w:space="0" w:color="auto"/>
                                    <w:right w:val="none" w:sz="0" w:space="0" w:color="auto"/>
                                  </w:divBdr>
                                  <w:divsChild>
                                    <w:div w:id="251201538">
                                      <w:marLeft w:val="0"/>
                                      <w:marRight w:val="0"/>
                                      <w:marTop w:val="0"/>
                                      <w:marBottom w:val="0"/>
                                      <w:divBdr>
                                        <w:top w:val="none" w:sz="0" w:space="0" w:color="auto"/>
                                        <w:left w:val="none" w:sz="0" w:space="0" w:color="auto"/>
                                        <w:bottom w:val="none" w:sz="0" w:space="0" w:color="auto"/>
                                        <w:right w:val="none" w:sz="0" w:space="0" w:color="auto"/>
                                      </w:divBdr>
                                      <w:divsChild>
                                        <w:div w:id="778374925">
                                          <w:marLeft w:val="0"/>
                                          <w:marRight w:val="0"/>
                                          <w:marTop w:val="0"/>
                                          <w:marBottom w:val="0"/>
                                          <w:divBdr>
                                            <w:top w:val="none" w:sz="0" w:space="0" w:color="auto"/>
                                            <w:left w:val="none" w:sz="0" w:space="0" w:color="auto"/>
                                            <w:bottom w:val="none" w:sz="0" w:space="0" w:color="auto"/>
                                            <w:right w:val="none" w:sz="0" w:space="0" w:color="auto"/>
                                          </w:divBdr>
                                        </w:div>
                                        <w:div w:id="16694018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620409953">
                              <w:marLeft w:val="0"/>
                              <w:marRight w:val="0"/>
                              <w:marTop w:val="0"/>
                              <w:marBottom w:val="0"/>
                              <w:divBdr>
                                <w:top w:val="single" w:sz="6" w:space="0" w:color="999999"/>
                                <w:left w:val="single" w:sz="6" w:space="0" w:color="999999"/>
                                <w:bottom w:val="single" w:sz="6" w:space="0" w:color="999999"/>
                                <w:right w:val="single" w:sz="6" w:space="0" w:color="999999"/>
                              </w:divBdr>
                              <w:divsChild>
                                <w:div w:id="2064794501">
                                  <w:marLeft w:val="0"/>
                                  <w:marRight w:val="0"/>
                                  <w:marTop w:val="0"/>
                                  <w:marBottom w:val="0"/>
                                  <w:divBdr>
                                    <w:top w:val="none" w:sz="0" w:space="0" w:color="auto"/>
                                    <w:left w:val="none" w:sz="0" w:space="0" w:color="auto"/>
                                    <w:bottom w:val="none" w:sz="0" w:space="0" w:color="auto"/>
                                    <w:right w:val="none" w:sz="0" w:space="0" w:color="auto"/>
                                  </w:divBdr>
                                </w:div>
                              </w:divsChild>
                            </w:div>
                            <w:div w:id="1669677137">
                              <w:marLeft w:val="0"/>
                              <w:marRight w:val="0"/>
                              <w:marTop w:val="0"/>
                              <w:marBottom w:val="0"/>
                              <w:divBdr>
                                <w:top w:val="none" w:sz="0" w:space="0" w:color="auto"/>
                                <w:left w:val="none" w:sz="0" w:space="0" w:color="auto"/>
                                <w:bottom w:val="none" w:sz="0" w:space="0" w:color="auto"/>
                                <w:right w:val="none" w:sz="0" w:space="0" w:color="auto"/>
                              </w:divBdr>
                              <w:divsChild>
                                <w:div w:id="678167518">
                                  <w:marLeft w:val="0"/>
                                  <w:marRight w:val="0"/>
                                  <w:marTop w:val="0"/>
                                  <w:marBottom w:val="0"/>
                                  <w:divBdr>
                                    <w:top w:val="none" w:sz="0" w:space="0" w:color="auto"/>
                                    <w:left w:val="none" w:sz="0" w:space="0" w:color="auto"/>
                                    <w:bottom w:val="none" w:sz="0" w:space="0" w:color="auto"/>
                                    <w:right w:val="none" w:sz="0" w:space="0" w:color="auto"/>
                                  </w:divBdr>
                                  <w:divsChild>
                                    <w:div w:id="283194643">
                                      <w:marLeft w:val="0"/>
                                      <w:marRight w:val="0"/>
                                      <w:marTop w:val="0"/>
                                      <w:marBottom w:val="0"/>
                                      <w:divBdr>
                                        <w:top w:val="none" w:sz="0" w:space="0" w:color="auto"/>
                                        <w:left w:val="none" w:sz="0" w:space="0" w:color="auto"/>
                                        <w:bottom w:val="none" w:sz="0" w:space="0" w:color="auto"/>
                                        <w:right w:val="none" w:sz="0" w:space="0" w:color="auto"/>
                                      </w:divBdr>
                                      <w:divsChild>
                                        <w:div w:id="1019087964">
                                          <w:marLeft w:val="0"/>
                                          <w:marRight w:val="0"/>
                                          <w:marTop w:val="0"/>
                                          <w:marBottom w:val="0"/>
                                          <w:divBdr>
                                            <w:top w:val="none" w:sz="0" w:space="0" w:color="auto"/>
                                            <w:left w:val="none" w:sz="0" w:space="0" w:color="auto"/>
                                            <w:bottom w:val="none" w:sz="0" w:space="0" w:color="auto"/>
                                            <w:right w:val="none" w:sz="0" w:space="0" w:color="auto"/>
                                          </w:divBdr>
                                        </w:div>
                                        <w:div w:id="1881697438">
                                          <w:marLeft w:val="0"/>
                                          <w:marRight w:val="0"/>
                                          <w:marTop w:val="0"/>
                                          <w:marBottom w:val="0"/>
                                          <w:divBdr>
                                            <w:top w:val="none" w:sz="0" w:space="0" w:color="auto"/>
                                            <w:left w:val="none" w:sz="0" w:space="0" w:color="auto"/>
                                            <w:bottom w:val="none" w:sz="0" w:space="0" w:color="auto"/>
                                            <w:right w:val="none" w:sz="0" w:space="0" w:color="auto"/>
                                          </w:divBdr>
                                          <w:divsChild>
                                            <w:div w:id="246428856">
                                              <w:marLeft w:val="0"/>
                                              <w:marRight w:val="0"/>
                                              <w:marTop w:val="75"/>
                                              <w:marBottom w:val="75"/>
                                              <w:divBdr>
                                                <w:top w:val="none" w:sz="0" w:space="0" w:color="auto"/>
                                                <w:left w:val="none" w:sz="0" w:space="0" w:color="auto"/>
                                                <w:bottom w:val="none" w:sz="0" w:space="0" w:color="auto"/>
                                                <w:right w:val="none" w:sz="0" w:space="0" w:color="auto"/>
                                              </w:divBdr>
                                              <w:divsChild>
                                                <w:div w:id="1317418528">
                                                  <w:marLeft w:val="0"/>
                                                  <w:marRight w:val="0"/>
                                                  <w:marTop w:val="75"/>
                                                  <w:marBottom w:val="75"/>
                                                  <w:divBdr>
                                                    <w:top w:val="none" w:sz="0" w:space="0" w:color="auto"/>
                                                    <w:left w:val="none" w:sz="0" w:space="0" w:color="auto"/>
                                                    <w:bottom w:val="none" w:sz="0" w:space="0" w:color="auto"/>
                                                    <w:right w:val="none" w:sz="0" w:space="0" w:color="auto"/>
                                                  </w:divBdr>
                                                </w:div>
                                              </w:divsChild>
                                            </w:div>
                                            <w:div w:id="1314987817">
                                              <w:marLeft w:val="0"/>
                                              <w:marRight w:val="0"/>
                                              <w:marTop w:val="75"/>
                                              <w:marBottom w:val="75"/>
                                              <w:divBdr>
                                                <w:top w:val="none" w:sz="0" w:space="0" w:color="auto"/>
                                                <w:left w:val="none" w:sz="0" w:space="0" w:color="auto"/>
                                                <w:bottom w:val="none" w:sz="0" w:space="0" w:color="auto"/>
                                                <w:right w:val="none" w:sz="0" w:space="0" w:color="auto"/>
                                              </w:divBdr>
                                              <w:divsChild>
                                                <w:div w:id="2144734714">
                                                  <w:marLeft w:val="0"/>
                                                  <w:marRight w:val="0"/>
                                                  <w:marTop w:val="75"/>
                                                  <w:marBottom w:val="75"/>
                                                  <w:divBdr>
                                                    <w:top w:val="none" w:sz="0" w:space="0" w:color="auto"/>
                                                    <w:left w:val="none" w:sz="0" w:space="0" w:color="auto"/>
                                                    <w:bottom w:val="none" w:sz="0" w:space="0" w:color="auto"/>
                                                    <w:right w:val="none" w:sz="0" w:space="0" w:color="auto"/>
                                                  </w:divBdr>
                                                </w:div>
                                              </w:divsChild>
                                            </w:div>
                                            <w:div w:id="1409615534">
                                              <w:marLeft w:val="0"/>
                                              <w:marRight w:val="0"/>
                                              <w:marTop w:val="75"/>
                                              <w:marBottom w:val="75"/>
                                              <w:divBdr>
                                                <w:top w:val="none" w:sz="0" w:space="0" w:color="auto"/>
                                                <w:left w:val="none" w:sz="0" w:space="0" w:color="auto"/>
                                                <w:bottom w:val="none" w:sz="0" w:space="0" w:color="auto"/>
                                                <w:right w:val="none" w:sz="0" w:space="0" w:color="auto"/>
                                              </w:divBdr>
                                              <w:divsChild>
                                                <w:div w:id="80990202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846362178">
                              <w:marLeft w:val="0"/>
                              <w:marRight w:val="0"/>
                              <w:marTop w:val="0"/>
                              <w:marBottom w:val="0"/>
                              <w:divBdr>
                                <w:top w:val="none" w:sz="0" w:space="0" w:color="auto"/>
                                <w:left w:val="none" w:sz="0" w:space="0" w:color="auto"/>
                                <w:bottom w:val="none" w:sz="0" w:space="0" w:color="auto"/>
                                <w:right w:val="none" w:sz="0" w:space="0" w:color="auto"/>
                              </w:divBdr>
                              <w:divsChild>
                                <w:div w:id="1416585052">
                                  <w:marLeft w:val="0"/>
                                  <w:marRight w:val="0"/>
                                  <w:marTop w:val="0"/>
                                  <w:marBottom w:val="0"/>
                                  <w:divBdr>
                                    <w:top w:val="none" w:sz="0" w:space="0" w:color="auto"/>
                                    <w:left w:val="none" w:sz="0" w:space="0" w:color="auto"/>
                                    <w:bottom w:val="none" w:sz="0" w:space="0" w:color="auto"/>
                                    <w:right w:val="none" w:sz="0" w:space="0" w:color="auto"/>
                                  </w:divBdr>
                                  <w:divsChild>
                                    <w:div w:id="1545872475">
                                      <w:marLeft w:val="0"/>
                                      <w:marRight w:val="0"/>
                                      <w:marTop w:val="0"/>
                                      <w:marBottom w:val="0"/>
                                      <w:divBdr>
                                        <w:top w:val="none" w:sz="0" w:space="0" w:color="auto"/>
                                        <w:left w:val="none" w:sz="0" w:space="0" w:color="auto"/>
                                        <w:bottom w:val="none" w:sz="0" w:space="0" w:color="auto"/>
                                        <w:right w:val="none" w:sz="0" w:space="0" w:color="auto"/>
                                      </w:divBdr>
                                      <w:divsChild>
                                        <w:div w:id="1202212428">
                                          <w:marLeft w:val="0"/>
                                          <w:marRight w:val="0"/>
                                          <w:marTop w:val="0"/>
                                          <w:marBottom w:val="0"/>
                                          <w:divBdr>
                                            <w:top w:val="none" w:sz="0" w:space="0" w:color="auto"/>
                                            <w:left w:val="none" w:sz="0" w:space="0" w:color="auto"/>
                                            <w:bottom w:val="none" w:sz="0" w:space="0" w:color="auto"/>
                                            <w:right w:val="none" w:sz="0" w:space="0" w:color="auto"/>
                                          </w:divBdr>
                                        </w:div>
                                        <w:div w:id="2107538013">
                                          <w:marLeft w:val="0"/>
                                          <w:marRight w:val="0"/>
                                          <w:marTop w:val="0"/>
                                          <w:marBottom w:val="0"/>
                                          <w:divBdr>
                                            <w:top w:val="none" w:sz="0" w:space="0" w:color="auto"/>
                                            <w:left w:val="none" w:sz="0" w:space="0" w:color="auto"/>
                                            <w:bottom w:val="none" w:sz="0" w:space="0" w:color="auto"/>
                                            <w:right w:val="none" w:sz="0" w:space="0" w:color="auto"/>
                                          </w:divBdr>
                                          <w:divsChild>
                                            <w:div w:id="1455557512">
                                              <w:marLeft w:val="0"/>
                                              <w:marRight w:val="0"/>
                                              <w:marTop w:val="75"/>
                                              <w:marBottom w:val="75"/>
                                              <w:divBdr>
                                                <w:top w:val="none" w:sz="0" w:space="0" w:color="auto"/>
                                                <w:left w:val="none" w:sz="0" w:space="0" w:color="auto"/>
                                                <w:bottom w:val="none" w:sz="0" w:space="0" w:color="auto"/>
                                                <w:right w:val="none" w:sz="0" w:space="0" w:color="auto"/>
                                              </w:divBdr>
                                              <w:divsChild>
                                                <w:div w:id="1865941598">
                                                  <w:marLeft w:val="0"/>
                                                  <w:marRight w:val="0"/>
                                                  <w:marTop w:val="75"/>
                                                  <w:marBottom w:val="75"/>
                                                  <w:divBdr>
                                                    <w:top w:val="none" w:sz="0" w:space="0" w:color="auto"/>
                                                    <w:left w:val="none" w:sz="0" w:space="0" w:color="auto"/>
                                                    <w:bottom w:val="none" w:sz="0" w:space="0" w:color="auto"/>
                                                    <w:right w:val="none" w:sz="0" w:space="0" w:color="auto"/>
                                                  </w:divBdr>
                                                </w:div>
                                              </w:divsChild>
                                            </w:div>
                                            <w:div w:id="1686441634">
                                              <w:marLeft w:val="0"/>
                                              <w:marRight w:val="0"/>
                                              <w:marTop w:val="75"/>
                                              <w:marBottom w:val="75"/>
                                              <w:divBdr>
                                                <w:top w:val="none" w:sz="0" w:space="0" w:color="auto"/>
                                                <w:left w:val="none" w:sz="0" w:space="0" w:color="auto"/>
                                                <w:bottom w:val="none" w:sz="0" w:space="0" w:color="auto"/>
                                                <w:right w:val="none" w:sz="0" w:space="0" w:color="auto"/>
                                              </w:divBdr>
                                              <w:divsChild>
                                                <w:div w:id="15510664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8943663">
      <w:bodyDiv w:val="1"/>
      <w:marLeft w:val="0"/>
      <w:marRight w:val="0"/>
      <w:marTop w:val="0"/>
      <w:marBottom w:val="0"/>
      <w:divBdr>
        <w:top w:val="none" w:sz="0" w:space="0" w:color="auto"/>
        <w:left w:val="none" w:sz="0" w:space="0" w:color="auto"/>
        <w:bottom w:val="none" w:sz="0" w:space="0" w:color="auto"/>
        <w:right w:val="none" w:sz="0" w:space="0" w:color="auto"/>
      </w:divBdr>
    </w:div>
    <w:div w:id="712734821">
      <w:bodyDiv w:val="1"/>
      <w:marLeft w:val="0"/>
      <w:marRight w:val="0"/>
      <w:marTop w:val="0"/>
      <w:marBottom w:val="0"/>
      <w:divBdr>
        <w:top w:val="none" w:sz="0" w:space="0" w:color="auto"/>
        <w:left w:val="none" w:sz="0" w:space="0" w:color="auto"/>
        <w:bottom w:val="none" w:sz="0" w:space="0" w:color="auto"/>
        <w:right w:val="none" w:sz="0" w:space="0" w:color="auto"/>
      </w:divBdr>
    </w:div>
    <w:div w:id="714814615">
      <w:bodyDiv w:val="1"/>
      <w:marLeft w:val="0"/>
      <w:marRight w:val="0"/>
      <w:marTop w:val="0"/>
      <w:marBottom w:val="0"/>
      <w:divBdr>
        <w:top w:val="none" w:sz="0" w:space="0" w:color="auto"/>
        <w:left w:val="none" w:sz="0" w:space="0" w:color="auto"/>
        <w:bottom w:val="none" w:sz="0" w:space="0" w:color="auto"/>
        <w:right w:val="none" w:sz="0" w:space="0" w:color="auto"/>
      </w:divBdr>
    </w:div>
    <w:div w:id="752625847">
      <w:bodyDiv w:val="1"/>
      <w:marLeft w:val="0"/>
      <w:marRight w:val="0"/>
      <w:marTop w:val="0"/>
      <w:marBottom w:val="0"/>
      <w:divBdr>
        <w:top w:val="none" w:sz="0" w:space="0" w:color="auto"/>
        <w:left w:val="none" w:sz="0" w:space="0" w:color="auto"/>
        <w:bottom w:val="none" w:sz="0" w:space="0" w:color="auto"/>
        <w:right w:val="none" w:sz="0" w:space="0" w:color="auto"/>
      </w:divBdr>
    </w:div>
    <w:div w:id="823594053">
      <w:bodyDiv w:val="1"/>
      <w:marLeft w:val="0"/>
      <w:marRight w:val="0"/>
      <w:marTop w:val="0"/>
      <w:marBottom w:val="0"/>
      <w:divBdr>
        <w:top w:val="none" w:sz="0" w:space="0" w:color="auto"/>
        <w:left w:val="none" w:sz="0" w:space="0" w:color="auto"/>
        <w:bottom w:val="none" w:sz="0" w:space="0" w:color="auto"/>
        <w:right w:val="none" w:sz="0" w:space="0" w:color="auto"/>
      </w:divBdr>
    </w:div>
    <w:div w:id="825585574">
      <w:bodyDiv w:val="1"/>
      <w:marLeft w:val="0"/>
      <w:marRight w:val="0"/>
      <w:marTop w:val="0"/>
      <w:marBottom w:val="0"/>
      <w:divBdr>
        <w:top w:val="none" w:sz="0" w:space="0" w:color="auto"/>
        <w:left w:val="none" w:sz="0" w:space="0" w:color="auto"/>
        <w:bottom w:val="none" w:sz="0" w:space="0" w:color="auto"/>
        <w:right w:val="none" w:sz="0" w:space="0" w:color="auto"/>
      </w:divBdr>
    </w:div>
    <w:div w:id="828137172">
      <w:bodyDiv w:val="1"/>
      <w:marLeft w:val="0"/>
      <w:marRight w:val="0"/>
      <w:marTop w:val="0"/>
      <w:marBottom w:val="0"/>
      <w:divBdr>
        <w:top w:val="none" w:sz="0" w:space="0" w:color="auto"/>
        <w:left w:val="none" w:sz="0" w:space="0" w:color="auto"/>
        <w:bottom w:val="none" w:sz="0" w:space="0" w:color="auto"/>
        <w:right w:val="none" w:sz="0" w:space="0" w:color="auto"/>
      </w:divBdr>
    </w:div>
    <w:div w:id="833689863">
      <w:bodyDiv w:val="1"/>
      <w:marLeft w:val="0"/>
      <w:marRight w:val="0"/>
      <w:marTop w:val="0"/>
      <w:marBottom w:val="0"/>
      <w:divBdr>
        <w:top w:val="none" w:sz="0" w:space="0" w:color="auto"/>
        <w:left w:val="none" w:sz="0" w:space="0" w:color="auto"/>
        <w:bottom w:val="none" w:sz="0" w:space="0" w:color="auto"/>
        <w:right w:val="none" w:sz="0" w:space="0" w:color="auto"/>
      </w:divBdr>
    </w:div>
    <w:div w:id="845442635">
      <w:bodyDiv w:val="1"/>
      <w:marLeft w:val="0"/>
      <w:marRight w:val="0"/>
      <w:marTop w:val="0"/>
      <w:marBottom w:val="0"/>
      <w:divBdr>
        <w:top w:val="none" w:sz="0" w:space="0" w:color="auto"/>
        <w:left w:val="none" w:sz="0" w:space="0" w:color="auto"/>
        <w:bottom w:val="none" w:sz="0" w:space="0" w:color="auto"/>
        <w:right w:val="none" w:sz="0" w:space="0" w:color="auto"/>
      </w:divBdr>
    </w:div>
    <w:div w:id="846211934">
      <w:bodyDiv w:val="1"/>
      <w:marLeft w:val="0"/>
      <w:marRight w:val="0"/>
      <w:marTop w:val="0"/>
      <w:marBottom w:val="0"/>
      <w:divBdr>
        <w:top w:val="none" w:sz="0" w:space="0" w:color="auto"/>
        <w:left w:val="none" w:sz="0" w:space="0" w:color="auto"/>
        <w:bottom w:val="none" w:sz="0" w:space="0" w:color="auto"/>
        <w:right w:val="none" w:sz="0" w:space="0" w:color="auto"/>
      </w:divBdr>
    </w:div>
    <w:div w:id="852304448">
      <w:bodyDiv w:val="1"/>
      <w:marLeft w:val="0"/>
      <w:marRight w:val="0"/>
      <w:marTop w:val="0"/>
      <w:marBottom w:val="0"/>
      <w:divBdr>
        <w:top w:val="none" w:sz="0" w:space="0" w:color="auto"/>
        <w:left w:val="none" w:sz="0" w:space="0" w:color="auto"/>
        <w:bottom w:val="none" w:sz="0" w:space="0" w:color="auto"/>
        <w:right w:val="none" w:sz="0" w:space="0" w:color="auto"/>
      </w:divBdr>
    </w:div>
    <w:div w:id="892812230">
      <w:bodyDiv w:val="1"/>
      <w:marLeft w:val="0"/>
      <w:marRight w:val="0"/>
      <w:marTop w:val="0"/>
      <w:marBottom w:val="0"/>
      <w:divBdr>
        <w:top w:val="none" w:sz="0" w:space="0" w:color="auto"/>
        <w:left w:val="none" w:sz="0" w:space="0" w:color="auto"/>
        <w:bottom w:val="none" w:sz="0" w:space="0" w:color="auto"/>
        <w:right w:val="none" w:sz="0" w:space="0" w:color="auto"/>
      </w:divBdr>
    </w:div>
    <w:div w:id="895050152">
      <w:bodyDiv w:val="1"/>
      <w:marLeft w:val="0"/>
      <w:marRight w:val="0"/>
      <w:marTop w:val="0"/>
      <w:marBottom w:val="0"/>
      <w:divBdr>
        <w:top w:val="none" w:sz="0" w:space="0" w:color="auto"/>
        <w:left w:val="none" w:sz="0" w:space="0" w:color="auto"/>
        <w:bottom w:val="none" w:sz="0" w:space="0" w:color="auto"/>
        <w:right w:val="none" w:sz="0" w:space="0" w:color="auto"/>
      </w:divBdr>
    </w:div>
    <w:div w:id="897010916">
      <w:bodyDiv w:val="1"/>
      <w:marLeft w:val="0"/>
      <w:marRight w:val="0"/>
      <w:marTop w:val="0"/>
      <w:marBottom w:val="0"/>
      <w:divBdr>
        <w:top w:val="none" w:sz="0" w:space="0" w:color="auto"/>
        <w:left w:val="none" w:sz="0" w:space="0" w:color="auto"/>
        <w:bottom w:val="none" w:sz="0" w:space="0" w:color="auto"/>
        <w:right w:val="none" w:sz="0" w:space="0" w:color="auto"/>
      </w:divBdr>
    </w:div>
    <w:div w:id="899293456">
      <w:bodyDiv w:val="1"/>
      <w:marLeft w:val="0"/>
      <w:marRight w:val="0"/>
      <w:marTop w:val="0"/>
      <w:marBottom w:val="0"/>
      <w:divBdr>
        <w:top w:val="none" w:sz="0" w:space="0" w:color="auto"/>
        <w:left w:val="none" w:sz="0" w:space="0" w:color="auto"/>
        <w:bottom w:val="none" w:sz="0" w:space="0" w:color="auto"/>
        <w:right w:val="none" w:sz="0" w:space="0" w:color="auto"/>
      </w:divBdr>
    </w:div>
    <w:div w:id="943456937">
      <w:bodyDiv w:val="1"/>
      <w:marLeft w:val="0"/>
      <w:marRight w:val="0"/>
      <w:marTop w:val="0"/>
      <w:marBottom w:val="0"/>
      <w:divBdr>
        <w:top w:val="none" w:sz="0" w:space="0" w:color="auto"/>
        <w:left w:val="none" w:sz="0" w:space="0" w:color="auto"/>
        <w:bottom w:val="none" w:sz="0" w:space="0" w:color="auto"/>
        <w:right w:val="none" w:sz="0" w:space="0" w:color="auto"/>
      </w:divBdr>
      <w:divsChild>
        <w:div w:id="1538347686">
          <w:marLeft w:val="0"/>
          <w:marRight w:val="0"/>
          <w:marTop w:val="0"/>
          <w:marBottom w:val="0"/>
          <w:divBdr>
            <w:top w:val="none" w:sz="0" w:space="0" w:color="auto"/>
            <w:left w:val="none" w:sz="0" w:space="0" w:color="auto"/>
            <w:bottom w:val="none" w:sz="0" w:space="0" w:color="auto"/>
            <w:right w:val="none" w:sz="0" w:space="0" w:color="auto"/>
          </w:divBdr>
          <w:divsChild>
            <w:div w:id="1077243507">
              <w:marLeft w:val="0"/>
              <w:marRight w:val="0"/>
              <w:marTop w:val="0"/>
              <w:marBottom w:val="0"/>
              <w:divBdr>
                <w:top w:val="single" w:sz="2" w:space="0" w:color="DDDDDD"/>
                <w:left w:val="single" w:sz="6" w:space="15" w:color="DDDDDD"/>
                <w:bottom w:val="single" w:sz="2" w:space="0" w:color="DDDDDD"/>
                <w:right w:val="single" w:sz="6" w:space="15" w:color="DDDDDD"/>
              </w:divBdr>
              <w:divsChild>
                <w:div w:id="592863490">
                  <w:marLeft w:val="-600"/>
                  <w:marRight w:val="0"/>
                  <w:marTop w:val="0"/>
                  <w:marBottom w:val="0"/>
                  <w:divBdr>
                    <w:top w:val="none" w:sz="0" w:space="0" w:color="auto"/>
                    <w:left w:val="none" w:sz="0" w:space="0" w:color="auto"/>
                    <w:bottom w:val="none" w:sz="0" w:space="0" w:color="auto"/>
                    <w:right w:val="none" w:sz="0" w:space="0" w:color="auto"/>
                  </w:divBdr>
                  <w:divsChild>
                    <w:div w:id="1760172735">
                      <w:marLeft w:val="0"/>
                      <w:marRight w:val="0"/>
                      <w:marTop w:val="0"/>
                      <w:marBottom w:val="0"/>
                      <w:divBdr>
                        <w:top w:val="none" w:sz="0" w:space="0" w:color="auto"/>
                        <w:left w:val="none" w:sz="0" w:space="0" w:color="auto"/>
                        <w:bottom w:val="none" w:sz="0" w:space="0" w:color="auto"/>
                        <w:right w:val="none" w:sz="0" w:space="0" w:color="auto"/>
                      </w:divBdr>
                      <w:divsChild>
                        <w:div w:id="191412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103240">
      <w:bodyDiv w:val="1"/>
      <w:marLeft w:val="0"/>
      <w:marRight w:val="0"/>
      <w:marTop w:val="0"/>
      <w:marBottom w:val="0"/>
      <w:divBdr>
        <w:top w:val="none" w:sz="0" w:space="0" w:color="auto"/>
        <w:left w:val="none" w:sz="0" w:space="0" w:color="auto"/>
        <w:bottom w:val="none" w:sz="0" w:space="0" w:color="auto"/>
        <w:right w:val="none" w:sz="0" w:space="0" w:color="auto"/>
      </w:divBdr>
    </w:div>
    <w:div w:id="997264746">
      <w:bodyDiv w:val="1"/>
      <w:marLeft w:val="0"/>
      <w:marRight w:val="0"/>
      <w:marTop w:val="0"/>
      <w:marBottom w:val="0"/>
      <w:divBdr>
        <w:top w:val="none" w:sz="0" w:space="0" w:color="auto"/>
        <w:left w:val="none" w:sz="0" w:space="0" w:color="auto"/>
        <w:bottom w:val="none" w:sz="0" w:space="0" w:color="auto"/>
        <w:right w:val="none" w:sz="0" w:space="0" w:color="auto"/>
      </w:divBdr>
    </w:div>
    <w:div w:id="998925652">
      <w:bodyDiv w:val="1"/>
      <w:marLeft w:val="0"/>
      <w:marRight w:val="0"/>
      <w:marTop w:val="0"/>
      <w:marBottom w:val="0"/>
      <w:divBdr>
        <w:top w:val="none" w:sz="0" w:space="0" w:color="auto"/>
        <w:left w:val="none" w:sz="0" w:space="0" w:color="auto"/>
        <w:bottom w:val="none" w:sz="0" w:space="0" w:color="auto"/>
        <w:right w:val="none" w:sz="0" w:space="0" w:color="auto"/>
      </w:divBdr>
    </w:div>
    <w:div w:id="1012219453">
      <w:bodyDiv w:val="1"/>
      <w:marLeft w:val="0"/>
      <w:marRight w:val="0"/>
      <w:marTop w:val="0"/>
      <w:marBottom w:val="0"/>
      <w:divBdr>
        <w:top w:val="none" w:sz="0" w:space="0" w:color="auto"/>
        <w:left w:val="none" w:sz="0" w:space="0" w:color="auto"/>
        <w:bottom w:val="none" w:sz="0" w:space="0" w:color="auto"/>
        <w:right w:val="none" w:sz="0" w:space="0" w:color="auto"/>
      </w:divBdr>
    </w:div>
    <w:div w:id="1021973250">
      <w:bodyDiv w:val="1"/>
      <w:marLeft w:val="0"/>
      <w:marRight w:val="0"/>
      <w:marTop w:val="0"/>
      <w:marBottom w:val="0"/>
      <w:divBdr>
        <w:top w:val="none" w:sz="0" w:space="0" w:color="auto"/>
        <w:left w:val="none" w:sz="0" w:space="0" w:color="auto"/>
        <w:bottom w:val="none" w:sz="0" w:space="0" w:color="auto"/>
        <w:right w:val="none" w:sz="0" w:space="0" w:color="auto"/>
      </w:divBdr>
    </w:div>
    <w:div w:id="1022634178">
      <w:bodyDiv w:val="1"/>
      <w:marLeft w:val="0"/>
      <w:marRight w:val="0"/>
      <w:marTop w:val="0"/>
      <w:marBottom w:val="0"/>
      <w:divBdr>
        <w:top w:val="none" w:sz="0" w:space="0" w:color="auto"/>
        <w:left w:val="none" w:sz="0" w:space="0" w:color="auto"/>
        <w:bottom w:val="none" w:sz="0" w:space="0" w:color="auto"/>
        <w:right w:val="none" w:sz="0" w:space="0" w:color="auto"/>
      </w:divBdr>
    </w:div>
    <w:div w:id="1031954465">
      <w:bodyDiv w:val="1"/>
      <w:marLeft w:val="0"/>
      <w:marRight w:val="0"/>
      <w:marTop w:val="0"/>
      <w:marBottom w:val="0"/>
      <w:divBdr>
        <w:top w:val="none" w:sz="0" w:space="0" w:color="auto"/>
        <w:left w:val="none" w:sz="0" w:space="0" w:color="auto"/>
        <w:bottom w:val="none" w:sz="0" w:space="0" w:color="auto"/>
        <w:right w:val="none" w:sz="0" w:space="0" w:color="auto"/>
      </w:divBdr>
    </w:div>
    <w:div w:id="1038579757">
      <w:bodyDiv w:val="1"/>
      <w:marLeft w:val="0"/>
      <w:marRight w:val="0"/>
      <w:marTop w:val="0"/>
      <w:marBottom w:val="0"/>
      <w:divBdr>
        <w:top w:val="none" w:sz="0" w:space="0" w:color="auto"/>
        <w:left w:val="none" w:sz="0" w:space="0" w:color="auto"/>
        <w:bottom w:val="none" w:sz="0" w:space="0" w:color="auto"/>
        <w:right w:val="none" w:sz="0" w:space="0" w:color="auto"/>
      </w:divBdr>
    </w:div>
    <w:div w:id="1061516492">
      <w:bodyDiv w:val="1"/>
      <w:marLeft w:val="0"/>
      <w:marRight w:val="0"/>
      <w:marTop w:val="0"/>
      <w:marBottom w:val="0"/>
      <w:divBdr>
        <w:top w:val="none" w:sz="0" w:space="0" w:color="auto"/>
        <w:left w:val="none" w:sz="0" w:space="0" w:color="auto"/>
        <w:bottom w:val="none" w:sz="0" w:space="0" w:color="auto"/>
        <w:right w:val="none" w:sz="0" w:space="0" w:color="auto"/>
      </w:divBdr>
    </w:div>
    <w:div w:id="1087195239">
      <w:bodyDiv w:val="1"/>
      <w:marLeft w:val="0"/>
      <w:marRight w:val="0"/>
      <w:marTop w:val="0"/>
      <w:marBottom w:val="0"/>
      <w:divBdr>
        <w:top w:val="none" w:sz="0" w:space="0" w:color="auto"/>
        <w:left w:val="none" w:sz="0" w:space="0" w:color="auto"/>
        <w:bottom w:val="none" w:sz="0" w:space="0" w:color="auto"/>
        <w:right w:val="none" w:sz="0" w:space="0" w:color="auto"/>
      </w:divBdr>
    </w:div>
    <w:div w:id="1098870760">
      <w:bodyDiv w:val="1"/>
      <w:marLeft w:val="0"/>
      <w:marRight w:val="0"/>
      <w:marTop w:val="0"/>
      <w:marBottom w:val="0"/>
      <w:divBdr>
        <w:top w:val="none" w:sz="0" w:space="0" w:color="auto"/>
        <w:left w:val="none" w:sz="0" w:space="0" w:color="auto"/>
        <w:bottom w:val="none" w:sz="0" w:space="0" w:color="auto"/>
        <w:right w:val="none" w:sz="0" w:space="0" w:color="auto"/>
      </w:divBdr>
    </w:div>
    <w:div w:id="1116752989">
      <w:bodyDiv w:val="1"/>
      <w:marLeft w:val="0"/>
      <w:marRight w:val="0"/>
      <w:marTop w:val="0"/>
      <w:marBottom w:val="0"/>
      <w:divBdr>
        <w:top w:val="none" w:sz="0" w:space="0" w:color="auto"/>
        <w:left w:val="none" w:sz="0" w:space="0" w:color="auto"/>
        <w:bottom w:val="none" w:sz="0" w:space="0" w:color="auto"/>
        <w:right w:val="none" w:sz="0" w:space="0" w:color="auto"/>
      </w:divBdr>
    </w:div>
    <w:div w:id="1159462951">
      <w:bodyDiv w:val="1"/>
      <w:marLeft w:val="0"/>
      <w:marRight w:val="0"/>
      <w:marTop w:val="0"/>
      <w:marBottom w:val="0"/>
      <w:divBdr>
        <w:top w:val="none" w:sz="0" w:space="0" w:color="auto"/>
        <w:left w:val="none" w:sz="0" w:space="0" w:color="auto"/>
        <w:bottom w:val="none" w:sz="0" w:space="0" w:color="auto"/>
        <w:right w:val="none" w:sz="0" w:space="0" w:color="auto"/>
      </w:divBdr>
    </w:div>
    <w:div w:id="1166672873">
      <w:bodyDiv w:val="1"/>
      <w:marLeft w:val="0"/>
      <w:marRight w:val="0"/>
      <w:marTop w:val="0"/>
      <w:marBottom w:val="0"/>
      <w:divBdr>
        <w:top w:val="none" w:sz="0" w:space="0" w:color="auto"/>
        <w:left w:val="none" w:sz="0" w:space="0" w:color="auto"/>
        <w:bottom w:val="none" w:sz="0" w:space="0" w:color="auto"/>
        <w:right w:val="none" w:sz="0" w:space="0" w:color="auto"/>
      </w:divBdr>
    </w:div>
    <w:div w:id="1166940092">
      <w:bodyDiv w:val="1"/>
      <w:marLeft w:val="0"/>
      <w:marRight w:val="0"/>
      <w:marTop w:val="0"/>
      <w:marBottom w:val="0"/>
      <w:divBdr>
        <w:top w:val="none" w:sz="0" w:space="0" w:color="auto"/>
        <w:left w:val="none" w:sz="0" w:space="0" w:color="auto"/>
        <w:bottom w:val="none" w:sz="0" w:space="0" w:color="auto"/>
        <w:right w:val="none" w:sz="0" w:space="0" w:color="auto"/>
      </w:divBdr>
    </w:div>
    <w:div w:id="1176311183">
      <w:bodyDiv w:val="1"/>
      <w:marLeft w:val="0"/>
      <w:marRight w:val="0"/>
      <w:marTop w:val="0"/>
      <w:marBottom w:val="0"/>
      <w:divBdr>
        <w:top w:val="none" w:sz="0" w:space="0" w:color="auto"/>
        <w:left w:val="none" w:sz="0" w:space="0" w:color="auto"/>
        <w:bottom w:val="none" w:sz="0" w:space="0" w:color="auto"/>
        <w:right w:val="none" w:sz="0" w:space="0" w:color="auto"/>
      </w:divBdr>
    </w:div>
    <w:div w:id="1176532000">
      <w:bodyDiv w:val="1"/>
      <w:marLeft w:val="0"/>
      <w:marRight w:val="0"/>
      <w:marTop w:val="0"/>
      <w:marBottom w:val="0"/>
      <w:divBdr>
        <w:top w:val="none" w:sz="0" w:space="0" w:color="auto"/>
        <w:left w:val="none" w:sz="0" w:space="0" w:color="auto"/>
        <w:bottom w:val="none" w:sz="0" w:space="0" w:color="auto"/>
        <w:right w:val="none" w:sz="0" w:space="0" w:color="auto"/>
      </w:divBdr>
    </w:div>
    <w:div w:id="1201236895">
      <w:bodyDiv w:val="1"/>
      <w:marLeft w:val="0"/>
      <w:marRight w:val="0"/>
      <w:marTop w:val="0"/>
      <w:marBottom w:val="0"/>
      <w:divBdr>
        <w:top w:val="none" w:sz="0" w:space="0" w:color="auto"/>
        <w:left w:val="none" w:sz="0" w:space="0" w:color="auto"/>
        <w:bottom w:val="none" w:sz="0" w:space="0" w:color="auto"/>
        <w:right w:val="none" w:sz="0" w:space="0" w:color="auto"/>
      </w:divBdr>
    </w:div>
    <w:div w:id="1235772797">
      <w:bodyDiv w:val="1"/>
      <w:marLeft w:val="0"/>
      <w:marRight w:val="0"/>
      <w:marTop w:val="0"/>
      <w:marBottom w:val="0"/>
      <w:divBdr>
        <w:top w:val="none" w:sz="0" w:space="0" w:color="auto"/>
        <w:left w:val="none" w:sz="0" w:space="0" w:color="auto"/>
        <w:bottom w:val="none" w:sz="0" w:space="0" w:color="auto"/>
        <w:right w:val="none" w:sz="0" w:space="0" w:color="auto"/>
      </w:divBdr>
    </w:div>
    <w:div w:id="1252154004">
      <w:bodyDiv w:val="1"/>
      <w:marLeft w:val="0"/>
      <w:marRight w:val="0"/>
      <w:marTop w:val="0"/>
      <w:marBottom w:val="0"/>
      <w:divBdr>
        <w:top w:val="none" w:sz="0" w:space="0" w:color="auto"/>
        <w:left w:val="none" w:sz="0" w:space="0" w:color="auto"/>
        <w:bottom w:val="none" w:sz="0" w:space="0" w:color="auto"/>
        <w:right w:val="none" w:sz="0" w:space="0" w:color="auto"/>
      </w:divBdr>
    </w:div>
    <w:div w:id="1287739795">
      <w:bodyDiv w:val="1"/>
      <w:marLeft w:val="0"/>
      <w:marRight w:val="0"/>
      <w:marTop w:val="0"/>
      <w:marBottom w:val="0"/>
      <w:divBdr>
        <w:top w:val="none" w:sz="0" w:space="0" w:color="auto"/>
        <w:left w:val="none" w:sz="0" w:space="0" w:color="auto"/>
        <w:bottom w:val="none" w:sz="0" w:space="0" w:color="auto"/>
        <w:right w:val="none" w:sz="0" w:space="0" w:color="auto"/>
      </w:divBdr>
      <w:divsChild>
        <w:div w:id="1455103013">
          <w:marLeft w:val="0"/>
          <w:marRight w:val="0"/>
          <w:marTop w:val="215"/>
          <w:marBottom w:val="0"/>
          <w:divBdr>
            <w:top w:val="none" w:sz="0" w:space="0" w:color="auto"/>
            <w:left w:val="none" w:sz="0" w:space="0" w:color="auto"/>
            <w:bottom w:val="none" w:sz="0" w:space="0" w:color="auto"/>
            <w:right w:val="none" w:sz="0" w:space="0" w:color="auto"/>
          </w:divBdr>
          <w:divsChild>
            <w:div w:id="769007360">
              <w:marLeft w:val="0"/>
              <w:marRight w:val="0"/>
              <w:marTop w:val="0"/>
              <w:marBottom w:val="0"/>
              <w:divBdr>
                <w:top w:val="none" w:sz="0" w:space="0" w:color="auto"/>
                <w:left w:val="none" w:sz="0" w:space="0" w:color="auto"/>
                <w:bottom w:val="none" w:sz="0" w:space="0" w:color="auto"/>
                <w:right w:val="none" w:sz="0" w:space="0" w:color="auto"/>
              </w:divBdr>
              <w:divsChild>
                <w:div w:id="87034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38163">
          <w:marLeft w:val="0"/>
          <w:marRight w:val="0"/>
          <w:marTop w:val="0"/>
          <w:marBottom w:val="0"/>
          <w:divBdr>
            <w:top w:val="none" w:sz="0" w:space="0" w:color="auto"/>
            <w:left w:val="none" w:sz="0" w:space="0" w:color="auto"/>
            <w:bottom w:val="none" w:sz="0" w:space="0" w:color="auto"/>
            <w:right w:val="none" w:sz="0" w:space="0" w:color="auto"/>
          </w:divBdr>
        </w:div>
      </w:divsChild>
    </w:div>
    <w:div w:id="1289554322">
      <w:bodyDiv w:val="1"/>
      <w:marLeft w:val="0"/>
      <w:marRight w:val="0"/>
      <w:marTop w:val="0"/>
      <w:marBottom w:val="0"/>
      <w:divBdr>
        <w:top w:val="none" w:sz="0" w:space="0" w:color="auto"/>
        <w:left w:val="none" w:sz="0" w:space="0" w:color="auto"/>
        <w:bottom w:val="none" w:sz="0" w:space="0" w:color="auto"/>
        <w:right w:val="none" w:sz="0" w:space="0" w:color="auto"/>
      </w:divBdr>
    </w:div>
    <w:div w:id="1314869811">
      <w:bodyDiv w:val="1"/>
      <w:marLeft w:val="0"/>
      <w:marRight w:val="0"/>
      <w:marTop w:val="0"/>
      <w:marBottom w:val="0"/>
      <w:divBdr>
        <w:top w:val="none" w:sz="0" w:space="0" w:color="auto"/>
        <w:left w:val="none" w:sz="0" w:space="0" w:color="auto"/>
        <w:bottom w:val="none" w:sz="0" w:space="0" w:color="auto"/>
        <w:right w:val="none" w:sz="0" w:space="0" w:color="auto"/>
      </w:divBdr>
    </w:div>
    <w:div w:id="1319263116">
      <w:bodyDiv w:val="1"/>
      <w:marLeft w:val="0"/>
      <w:marRight w:val="0"/>
      <w:marTop w:val="0"/>
      <w:marBottom w:val="0"/>
      <w:divBdr>
        <w:top w:val="none" w:sz="0" w:space="0" w:color="auto"/>
        <w:left w:val="none" w:sz="0" w:space="0" w:color="auto"/>
        <w:bottom w:val="none" w:sz="0" w:space="0" w:color="auto"/>
        <w:right w:val="none" w:sz="0" w:space="0" w:color="auto"/>
      </w:divBdr>
    </w:div>
    <w:div w:id="1385371479">
      <w:bodyDiv w:val="1"/>
      <w:marLeft w:val="0"/>
      <w:marRight w:val="0"/>
      <w:marTop w:val="0"/>
      <w:marBottom w:val="0"/>
      <w:divBdr>
        <w:top w:val="none" w:sz="0" w:space="0" w:color="auto"/>
        <w:left w:val="none" w:sz="0" w:space="0" w:color="auto"/>
        <w:bottom w:val="none" w:sz="0" w:space="0" w:color="auto"/>
        <w:right w:val="none" w:sz="0" w:space="0" w:color="auto"/>
      </w:divBdr>
    </w:div>
    <w:div w:id="1387875380">
      <w:bodyDiv w:val="1"/>
      <w:marLeft w:val="0"/>
      <w:marRight w:val="0"/>
      <w:marTop w:val="0"/>
      <w:marBottom w:val="0"/>
      <w:divBdr>
        <w:top w:val="none" w:sz="0" w:space="0" w:color="auto"/>
        <w:left w:val="none" w:sz="0" w:space="0" w:color="auto"/>
        <w:bottom w:val="none" w:sz="0" w:space="0" w:color="auto"/>
        <w:right w:val="none" w:sz="0" w:space="0" w:color="auto"/>
      </w:divBdr>
    </w:div>
    <w:div w:id="1407603856">
      <w:bodyDiv w:val="1"/>
      <w:marLeft w:val="0"/>
      <w:marRight w:val="0"/>
      <w:marTop w:val="0"/>
      <w:marBottom w:val="0"/>
      <w:divBdr>
        <w:top w:val="none" w:sz="0" w:space="0" w:color="auto"/>
        <w:left w:val="none" w:sz="0" w:space="0" w:color="auto"/>
        <w:bottom w:val="none" w:sz="0" w:space="0" w:color="auto"/>
        <w:right w:val="none" w:sz="0" w:space="0" w:color="auto"/>
      </w:divBdr>
    </w:div>
    <w:div w:id="1429887214">
      <w:bodyDiv w:val="1"/>
      <w:marLeft w:val="0"/>
      <w:marRight w:val="0"/>
      <w:marTop w:val="0"/>
      <w:marBottom w:val="0"/>
      <w:divBdr>
        <w:top w:val="none" w:sz="0" w:space="0" w:color="auto"/>
        <w:left w:val="none" w:sz="0" w:space="0" w:color="auto"/>
        <w:bottom w:val="none" w:sz="0" w:space="0" w:color="auto"/>
        <w:right w:val="none" w:sz="0" w:space="0" w:color="auto"/>
      </w:divBdr>
    </w:div>
    <w:div w:id="1430614716">
      <w:bodyDiv w:val="1"/>
      <w:marLeft w:val="0"/>
      <w:marRight w:val="0"/>
      <w:marTop w:val="0"/>
      <w:marBottom w:val="0"/>
      <w:divBdr>
        <w:top w:val="none" w:sz="0" w:space="0" w:color="auto"/>
        <w:left w:val="none" w:sz="0" w:space="0" w:color="auto"/>
        <w:bottom w:val="none" w:sz="0" w:space="0" w:color="auto"/>
        <w:right w:val="none" w:sz="0" w:space="0" w:color="auto"/>
      </w:divBdr>
    </w:div>
    <w:div w:id="1446189382">
      <w:bodyDiv w:val="1"/>
      <w:marLeft w:val="0"/>
      <w:marRight w:val="0"/>
      <w:marTop w:val="0"/>
      <w:marBottom w:val="0"/>
      <w:divBdr>
        <w:top w:val="none" w:sz="0" w:space="0" w:color="auto"/>
        <w:left w:val="none" w:sz="0" w:space="0" w:color="auto"/>
        <w:bottom w:val="none" w:sz="0" w:space="0" w:color="auto"/>
        <w:right w:val="none" w:sz="0" w:space="0" w:color="auto"/>
      </w:divBdr>
    </w:div>
    <w:div w:id="1461218760">
      <w:bodyDiv w:val="1"/>
      <w:marLeft w:val="0"/>
      <w:marRight w:val="0"/>
      <w:marTop w:val="0"/>
      <w:marBottom w:val="0"/>
      <w:divBdr>
        <w:top w:val="none" w:sz="0" w:space="0" w:color="auto"/>
        <w:left w:val="none" w:sz="0" w:space="0" w:color="auto"/>
        <w:bottom w:val="none" w:sz="0" w:space="0" w:color="auto"/>
        <w:right w:val="none" w:sz="0" w:space="0" w:color="auto"/>
      </w:divBdr>
    </w:div>
    <w:div w:id="1496454751">
      <w:bodyDiv w:val="1"/>
      <w:marLeft w:val="0"/>
      <w:marRight w:val="0"/>
      <w:marTop w:val="0"/>
      <w:marBottom w:val="0"/>
      <w:divBdr>
        <w:top w:val="none" w:sz="0" w:space="0" w:color="auto"/>
        <w:left w:val="none" w:sz="0" w:space="0" w:color="auto"/>
        <w:bottom w:val="none" w:sz="0" w:space="0" w:color="auto"/>
        <w:right w:val="none" w:sz="0" w:space="0" w:color="auto"/>
      </w:divBdr>
    </w:div>
    <w:div w:id="1525364640">
      <w:bodyDiv w:val="1"/>
      <w:marLeft w:val="0"/>
      <w:marRight w:val="0"/>
      <w:marTop w:val="0"/>
      <w:marBottom w:val="0"/>
      <w:divBdr>
        <w:top w:val="none" w:sz="0" w:space="0" w:color="auto"/>
        <w:left w:val="none" w:sz="0" w:space="0" w:color="auto"/>
        <w:bottom w:val="none" w:sz="0" w:space="0" w:color="auto"/>
        <w:right w:val="none" w:sz="0" w:space="0" w:color="auto"/>
      </w:divBdr>
    </w:div>
    <w:div w:id="1527984944">
      <w:bodyDiv w:val="1"/>
      <w:marLeft w:val="0"/>
      <w:marRight w:val="0"/>
      <w:marTop w:val="0"/>
      <w:marBottom w:val="0"/>
      <w:divBdr>
        <w:top w:val="none" w:sz="0" w:space="0" w:color="auto"/>
        <w:left w:val="none" w:sz="0" w:space="0" w:color="auto"/>
        <w:bottom w:val="none" w:sz="0" w:space="0" w:color="auto"/>
        <w:right w:val="none" w:sz="0" w:space="0" w:color="auto"/>
      </w:divBdr>
    </w:div>
    <w:div w:id="1530340103">
      <w:bodyDiv w:val="1"/>
      <w:marLeft w:val="0"/>
      <w:marRight w:val="0"/>
      <w:marTop w:val="0"/>
      <w:marBottom w:val="0"/>
      <w:divBdr>
        <w:top w:val="none" w:sz="0" w:space="0" w:color="auto"/>
        <w:left w:val="none" w:sz="0" w:space="0" w:color="auto"/>
        <w:bottom w:val="none" w:sz="0" w:space="0" w:color="auto"/>
        <w:right w:val="none" w:sz="0" w:space="0" w:color="auto"/>
      </w:divBdr>
    </w:div>
    <w:div w:id="1541242374">
      <w:bodyDiv w:val="1"/>
      <w:marLeft w:val="0"/>
      <w:marRight w:val="0"/>
      <w:marTop w:val="0"/>
      <w:marBottom w:val="0"/>
      <w:divBdr>
        <w:top w:val="none" w:sz="0" w:space="0" w:color="auto"/>
        <w:left w:val="none" w:sz="0" w:space="0" w:color="auto"/>
        <w:bottom w:val="none" w:sz="0" w:space="0" w:color="auto"/>
        <w:right w:val="none" w:sz="0" w:space="0" w:color="auto"/>
      </w:divBdr>
    </w:div>
    <w:div w:id="1576669448">
      <w:bodyDiv w:val="1"/>
      <w:marLeft w:val="0"/>
      <w:marRight w:val="0"/>
      <w:marTop w:val="0"/>
      <w:marBottom w:val="0"/>
      <w:divBdr>
        <w:top w:val="none" w:sz="0" w:space="0" w:color="auto"/>
        <w:left w:val="none" w:sz="0" w:space="0" w:color="auto"/>
        <w:bottom w:val="none" w:sz="0" w:space="0" w:color="auto"/>
        <w:right w:val="none" w:sz="0" w:space="0" w:color="auto"/>
      </w:divBdr>
    </w:div>
    <w:div w:id="1586188446">
      <w:bodyDiv w:val="1"/>
      <w:marLeft w:val="0"/>
      <w:marRight w:val="0"/>
      <w:marTop w:val="0"/>
      <w:marBottom w:val="0"/>
      <w:divBdr>
        <w:top w:val="none" w:sz="0" w:space="0" w:color="auto"/>
        <w:left w:val="none" w:sz="0" w:space="0" w:color="auto"/>
        <w:bottom w:val="none" w:sz="0" w:space="0" w:color="auto"/>
        <w:right w:val="none" w:sz="0" w:space="0" w:color="auto"/>
      </w:divBdr>
    </w:div>
    <w:div w:id="1595015311">
      <w:bodyDiv w:val="1"/>
      <w:marLeft w:val="0"/>
      <w:marRight w:val="0"/>
      <w:marTop w:val="0"/>
      <w:marBottom w:val="0"/>
      <w:divBdr>
        <w:top w:val="none" w:sz="0" w:space="0" w:color="auto"/>
        <w:left w:val="none" w:sz="0" w:space="0" w:color="auto"/>
        <w:bottom w:val="none" w:sz="0" w:space="0" w:color="auto"/>
        <w:right w:val="none" w:sz="0" w:space="0" w:color="auto"/>
      </w:divBdr>
    </w:div>
    <w:div w:id="1616984967">
      <w:bodyDiv w:val="1"/>
      <w:marLeft w:val="0"/>
      <w:marRight w:val="0"/>
      <w:marTop w:val="0"/>
      <w:marBottom w:val="0"/>
      <w:divBdr>
        <w:top w:val="none" w:sz="0" w:space="0" w:color="auto"/>
        <w:left w:val="none" w:sz="0" w:space="0" w:color="auto"/>
        <w:bottom w:val="none" w:sz="0" w:space="0" w:color="auto"/>
        <w:right w:val="none" w:sz="0" w:space="0" w:color="auto"/>
      </w:divBdr>
      <w:divsChild>
        <w:div w:id="1943874779">
          <w:marLeft w:val="0"/>
          <w:marRight w:val="0"/>
          <w:marTop w:val="0"/>
          <w:marBottom w:val="0"/>
          <w:divBdr>
            <w:top w:val="none" w:sz="0" w:space="0" w:color="auto"/>
            <w:left w:val="none" w:sz="0" w:space="0" w:color="auto"/>
            <w:bottom w:val="none" w:sz="0" w:space="0" w:color="auto"/>
            <w:right w:val="none" w:sz="0" w:space="0" w:color="auto"/>
          </w:divBdr>
          <w:divsChild>
            <w:div w:id="2048411462">
              <w:marLeft w:val="0"/>
              <w:marRight w:val="0"/>
              <w:marTop w:val="0"/>
              <w:marBottom w:val="480"/>
              <w:divBdr>
                <w:top w:val="none" w:sz="0" w:space="0" w:color="auto"/>
                <w:left w:val="none" w:sz="0" w:space="0" w:color="auto"/>
                <w:bottom w:val="none" w:sz="0" w:space="0" w:color="auto"/>
                <w:right w:val="none" w:sz="0" w:space="0" w:color="auto"/>
              </w:divBdr>
              <w:divsChild>
                <w:div w:id="1146557107">
                  <w:marLeft w:val="0"/>
                  <w:marRight w:val="0"/>
                  <w:marTop w:val="0"/>
                  <w:marBottom w:val="0"/>
                  <w:divBdr>
                    <w:top w:val="none" w:sz="0" w:space="0" w:color="auto"/>
                    <w:left w:val="none" w:sz="0" w:space="0" w:color="auto"/>
                    <w:bottom w:val="none" w:sz="0" w:space="0" w:color="auto"/>
                    <w:right w:val="none" w:sz="0" w:space="0" w:color="auto"/>
                  </w:divBdr>
                  <w:divsChild>
                    <w:div w:id="1878420920">
                      <w:marLeft w:val="0"/>
                      <w:marRight w:val="0"/>
                      <w:marTop w:val="0"/>
                      <w:marBottom w:val="0"/>
                      <w:divBdr>
                        <w:top w:val="none" w:sz="0" w:space="0" w:color="auto"/>
                        <w:left w:val="none" w:sz="0" w:space="0" w:color="auto"/>
                        <w:bottom w:val="none" w:sz="0" w:space="0" w:color="auto"/>
                        <w:right w:val="none" w:sz="0" w:space="0" w:color="auto"/>
                      </w:divBdr>
                      <w:divsChild>
                        <w:div w:id="938484898">
                          <w:marLeft w:val="0"/>
                          <w:marRight w:val="0"/>
                          <w:marTop w:val="0"/>
                          <w:marBottom w:val="0"/>
                          <w:divBdr>
                            <w:top w:val="none" w:sz="0" w:space="0" w:color="auto"/>
                            <w:left w:val="none" w:sz="0" w:space="0" w:color="auto"/>
                            <w:bottom w:val="none" w:sz="0" w:space="0" w:color="auto"/>
                            <w:right w:val="none" w:sz="0" w:space="0" w:color="auto"/>
                          </w:divBdr>
                          <w:divsChild>
                            <w:div w:id="150439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412117840">
          <w:marLeft w:val="0"/>
          <w:marRight w:val="0"/>
          <w:marTop w:val="0"/>
          <w:marBottom w:val="0"/>
          <w:divBdr>
            <w:top w:val="none" w:sz="0" w:space="0" w:color="auto"/>
            <w:left w:val="none" w:sz="0" w:space="0" w:color="auto"/>
            <w:bottom w:val="none" w:sz="0" w:space="0" w:color="auto"/>
            <w:right w:val="none" w:sz="0" w:space="0" w:color="auto"/>
          </w:divBdr>
          <w:divsChild>
            <w:div w:id="1415936177">
              <w:marLeft w:val="0"/>
              <w:marRight w:val="0"/>
              <w:marTop w:val="0"/>
              <w:marBottom w:val="480"/>
              <w:divBdr>
                <w:top w:val="none" w:sz="0" w:space="0" w:color="auto"/>
                <w:left w:val="none" w:sz="0" w:space="0" w:color="auto"/>
                <w:bottom w:val="none" w:sz="0" w:space="0" w:color="auto"/>
                <w:right w:val="none" w:sz="0" w:space="0" w:color="auto"/>
              </w:divBdr>
              <w:divsChild>
                <w:div w:id="57828014">
                  <w:marLeft w:val="0"/>
                  <w:marRight w:val="0"/>
                  <w:marTop w:val="0"/>
                  <w:marBottom w:val="0"/>
                  <w:divBdr>
                    <w:top w:val="none" w:sz="0" w:space="0" w:color="auto"/>
                    <w:left w:val="none" w:sz="0" w:space="0" w:color="auto"/>
                    <w:bottom w:val="none" w:sz="0" w:space="0" w:color="auto"/>
                    <w:right w:val="none" w:sz="0" w:space="0" w:color="auto"/>
                  </w:divBdr>
                  <w:divsChild>
                    <w:div w:id="2033652260">
                      <w:marLeft w:val="0"/>
                      <w:marRight w:val="0"/>
                      <w:marTop w:val="0"/>
                      <w:marBottom w:val="0"/>
                      <w:divBdr>
                        <w:top w:val="none" w:sz="0" w:space="0" w:color="auto"/>
                        <w:left w:val="none" w:sz="0" w:space="0" w:color="auto"/>
                        <w:bottom w:val="none" w:sz="0" w:space="0" w:color="auto"/>
                        <w:right w:val="none" w:sz="0" w:space="0" w:color="auto"/>
                      </w:divBdr>
                      <w:divsChild>
                        <w:div w:id="9529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85636">
      <w:bodyDiv w:val="1"/>
      <w:marLeft w:val="0"/>
      <w:marRight w:val="0"/>
      <w:marTop w:val="0"/>
      <w:marBottom w:val="0"/>
      <w:divBdr>
        <w:top w:val="none" w:sz="0" w:space="0" w:color="auto"/>
        <w:left w:val="none" w:sz="0" w:space="0" w:color="auto"/>
        <w:bottom w:val="none" w:sz="0" w:space="0" w:color="auto"/>
        <w:right w:val="none" w:sz="0" w:space="0" w:color="auto"/>
      </w:divBdr>
    </w:div>
    <w:div w:id="1668242191">
      <w:bodyDiv w:val="1"/>
      <w:marLeft w:val="0"/>
      <w:marRight w:val="0"/>
      <w:marTop w:val="0"/>
      <w:marBottom w:val="0"/>
      <w:divBdr>
        <w:top w:val="none" w:sz="0" w:space="0" w:color="auto"/>
        <w:left w:val="none" w:sz="0" w:space="0" w:color="auto"/>
        <w:bottom w:val="none" w:sz="0" w:space="0" w:color="auto"/>
        <w:right w:val="none" w:sz="0" w:space="0" w:color="auto"/>
      </w:divBdr>
    </w:div>
    <w:div w:id="1678196473">
      <w:bodyDiv w:val="1"/>
      <w:marLeft w:val="0"/>
      <w:marRight w:val="0"/>
      <w:marTop w:val="0"/>
      <w:marBottom w:val="0"/>
      <w:divBdr>
        <w:top w:val="none" w:sz="0" w:space="0" w:color="auto"/>
        <w:left w:val="none" w:sz="0" w:space="0" w:color="auto"/>
        <w:bottom w:val="none" w:sz="0" w:space="0" w:color="auto"/>
        <w:right w:val="none" w:sz="0" w:space="0" w:color="auto"/>
      </w:divBdr>
    </w:div>
    <w:div w:id="1710689820">
      <w:bodyDiv w:val="1"/>
      <w:marLeft w:val="0"/>
      <w:marRight w:val="0"/>
      <w:marTop w:val="0"/>
      <w:marBottom w:val="0"/>
      <w:divBdr>
        <w:top w:val="none" w:sz="0" w:space="0" w:color="auto"/>
        <w:left w:val="none" w:sz="0" w:space="0" w:color="auto"/>
        <w:bottom w:val="none" w:sz="0" w:space="0" w:color="auto"/>
        <w:right w:val="none" w:sz="0" w:space="0" w:color="auto"/>
      </w:divBdr>
    </w:div>
    <w:div w:id="1714308927">
      <w:bodyDiv w:val="1"/>
      <w:marLeft w:val="0"/>
      <w:marRight w:val="0"/>
      <w:marTop w:val="0"/>
      <w:marBottom w:val="0"/>
      <w:divBdr>
        <w:top w:val="none" w:sz="0" w:space="0" w:color="auto"/>
        <w:left w:val="none" w:sz="0" w:space="0" w:color="auto"/>
        <w:bottom w:val="none" w:sz="0" w:space="0" w:color="auto"/>
        <w:right w:val="none" w:sz="0" w:space="0" w:color="auto"/>
      </w:divBdr>
    </w:div>
    <w:div w:id="1721631449">
      <w:bodyDiv w:val="1"/>
      <w:marLeft w:val="0"/>
      <w:marRight w:val="0"/>
      <w:marTop w:val="0"/>
      <w:marBottom w:val="0"/>
      <w:divBdr>
        <w:top w:val="none" w:sz="0" w:space="0" w:color="auto"/>
        <w:left w:val="none" w:sz="0" w:space="0" w:color="auto"/>
        <w:bottom w:val="none" w:sz="0" w:space="0" w:color="auto"/>
        <w:right w:val="none" w:sz="0" w:space="0" w:color="auto"/>
      </w:divBdr>
    </w:div>
    <w:div w:id="1732387548">
      <w:bodyDiv w:val="1"/>
      <w:marLeft w:val="0"/>
      <w:marRight w:val="0"/>
      <w:marTop w:val="0"/>
      <w:marBottom w:val="0"/>
      <w:divBdr>
        <w:top w:val="none" w:sz="0" w:space="0" w:color="auto"/>
        <w:left w:val="none" w:sz="0" w:space="0" w:color="auto"/>
        <w:bottom w:val="none" w:sz="0" w:space="0" w:color="auto"/>
        <w:right w:val="none" w:sz="0" w:space="0" w:color="auto"/>
      </w:divBdr>
    </w:div>
    <w:div w:id="1735155385">
      <w:bodyDiv w:val="1"/>
      <w:marLeft w:val="0"/>
      <w:marRight w:val="0"/>
      <w:marTop w:val="0"/>
      <w:marBottom w:val="0"/>
      <w:divBdr>
        <w:top w:val="none" w:sz="0" w:space="0" w:color="auto"/>
        <w:left w:val="none" w:sz="0" w:space="0" w:color="auto"/>
        <w:bottom w:val="none" w:sz="0" w:space="0" w:color="auto"/>
        <w:right w:val="none" w:sz="0" w:space="0" w:color="auto"/>
      </w:divBdr>
    </w:div>
    <w:div w:id="1753698123">
      <w:bodyDiv w:val="1"/>
      <w:marLeft w:val="0"/>
      <w:marRight w:val="0"/>
      <w:marTop w:val="0"/>
      <w:marBottom w:val="0"/>
      <w:divBdr>
        <w:top w:val="none" w:sz="0" w:space="0" w:color="auto"/>
        <w:left w:val="none" w:sz="0" w:space="0" w:color="auto"/>
        <w:bottom w:val="none" w:sz="0" w:space="0" w:color="auto"/>
        <w:right w:val="none" w:sz="0" w:space="0" w:color="auto"/>
      </w:divBdr>
      <w:divsChild>
        <w:div w:id="677851365">
          <w:marLeft w:val="0"/>
          <w:marRight w:val="0"/>
          <w:marTop w:val="215"/>
          <w:marBottom w:val="0"/>
          <w:divBdr>
            <w:top w:val="none" w:sz="0" w:space="0" w:color="auto"/>
            <w:left w:val="none" w:sz="0" w:space="0" w:color="auto"/>
            <w:bottom w:val="none" w:sz="0" w:space="0" w:color="auto"/>
            <w:right w:val="none" w:sz="0" w:space="0" w:color="auto"/>
          </w:divBdr>
          <w:divsChild>
            <w:div w:id="706299843">
              <w:marLeft w:val="0"/>
              <w:marRight w:val="0"/>
              <w:marTop w:val="0"/>
              <w:marBottom w:val="0"/>
              <w:divBdr>
                <w:top w:val="none" w:sz="0" w:space="0" w:color="auto"/>
                <w:left w:val="none" w:sz="0" w:space="0" w:color="auto"/>
                <w:bottom w:val="none" w:sz="0" w:space="0" w:color="auto"/>
                <w:right w:val="none" w:sz="0" w:space="0" w:color="auto"/>
              </w:divBdr>
              <w:divsChild>
                <w:div w:id="14106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74108">
      <w:bodyDiv w:val="1"/>
      <w:marLeft w:val="0"/>
      <w:marRight w:val="0"/>
      <w:marTop w:val="0"/>
      <w:marBottom w:val="0"/>
      <w:divBdr>
        <w:top w:val="none" w:sz="0" w:space="0" w:color="auto"/>
        <w:left w:val="none" w:sz="0" w:space="0" w:color="auto"/>
        <w:bottom w:val="none" w:sz="0" w:space="0" w:color="auto"/>
        <w:right w:val="none" w:sz="0" w:space="0" w:color="auto"/>
      </w:divBdr>
    </w:div>
    <w:div w:id="1832091188">
      <w:bodyDiv w:val="1"/>
      <w:marLeft w:val="0"/>
      <w:marRight w:val="0"/>
      <w:marTop w:val="0"/>
      <w:marBottom w:val="0"/>
      <w:divBdr>
        <w:top w:val="none" w:sz="0" w:space="0" w:color="auto"/>
        <w:left w:val="none" w:sz="0" w:space="0" w:color="auto"/>
        <w:bottom w:val="none" w:sz="0" w:space="0" w:color="auto"/>
        <w:right w:val="none" w:sz="0" w:space="0" w:color="auto"/>
      </w:divBdr>
    </w:div>
    <w:div w:id="1866089413">
      <w:bodyDiv w:val="1"/>
      <w:marLeft w:val="0"/>
      <w:marRight w:val="0"/>
      <w:marTop w:val="0"/>
      <w:marBottom w:val="0"/>
      <w:divBdr>
        <w:top w:val="none" w:sz="0" w:space="0" w:color="auto"/>
        <w:left w:val="none" w:sz="0" w:space="0" w:color="auto"/>
        <w:bottom w:val="none" w:sz="0" w:space="0" w:color="auto"/>
        <w:right w:val="none" w:sz="0" w:space="0" w:color="auto"/>
      </w:divBdr>
    </w:div>
    <w:div w:id="1887570585">
      <w:bodyDiv w:val="1"/>
      <w:marLeft w:val="0"/>
      <w:marRight w:val="0"/>
      <w:marTop w:val="0"/>
      <w:marBottom w:val="0"/>
      <w:divBdr>
        <w:top w:val="none" w:sz="0" w:space="0" w:color="auto"/>
        <w:left w:val="none" w:sz="0" w:space="0" w:color="auto"/>
        <w:bottom w:val="none" w:sz="0" w:space="0" w:color="auto"/>
        <w:right w:val="none" w:sz="0" w:space="0" w:color="auto"/>
      </w:divBdr>
    </w:div>
    <w:div w:id="1891306093">
      <w:bodyDiv w:val="1"/>
      <w:marLeft w:val="0"/>
      <w:marRight w:val="0"/>
      <w:marTop w:val="0"/>
      <w:marBottom w:val="0"/>
      <w:divBdr>
        <w:top w:val="none" w:sz="0" w:space="0" w:color="auto"/>
        <w:left w:val="none" w:sz="0" w:space="0" w:color="auto"/>
        <w:bottom w:val="none" w:sz="0" w:space="0" w:color="auto"/>
        <w:right w:val="none" w:sz="0" w:space="0" w:color="auto"/>
      </w:divBdr>
    </w:div>
    <w:div w:id="1893419833">
      <w:bodyDiv w:val="1"/>
      <w:marLeft w:val="0"/>
      <w:marRight w:val="0"/>
      <w:marTop w:val="0"/>
      <w:marBottom w:val="0"/>
      <w:divBdr>
        <w:top w:val="none" w:sz="0" w:space="0" w:color="auto"/>
        <w:left w:val="none" w:sz="0" w:space="0" w:color="auto"/>
        <w:bottom w:val="none" w:sz="0" w:space="0" w:color="auto"/>
        <w:right w:val="none" w:sz="0" w:space="0" w:color="auto"/>
      </w:divBdr>
    </w:div>
    <w:div w:id="1901554405">
      <w:bodyDiv w:val="1"/>
      <w:marLeft w:val="0"/>
      <w:marRight w:val="0"/>
      <w:marTop w:val="0"/>
      <w:marBottom w:val="0"/>
      <w:divBdr>
        <w:top w:val="none" w:sz="0" w:space="0" w:color="auto"/>
        <w:left w:val="none" w:sz="0" w:space="0" w:color="auto"/>
        <w:bottom w:val="none" w:sz="0" w:space="0" w:color="auto"/>
        <w:right w:val="none" w:sz="0" w:space="0" w:color="auto"/>
      </w:divBdr>
    </w:div>
    <w:div w:id="1903061051">
      <w:bodyDiv w:val="1"/>
      <w:marLeft w:val="0"/>
      <w:marRight w:val="0"/>
      <w:marTop w:val="0"/>
      <w:marBottom w:val="0"/>
      <w:divBdr>
        <w:top w:val="none" w:sz="0" w:space="0" w:color="auto"/>
        <w:left w:val="none" w:sz="0" w:space="0" w:color="auto"/>
        <w:bottom w:val="none" w:sz="0" w:space="0" w:color="auto"/>
        <w:right w:val="none" w:sz="0" w:space="0" w:color="auto"/>
      </w:divBdr>
    </w:div>
    <w:div w:id="1922788809">
      <w:bodyDiv w:val="1"/>
      <w:marLeft w:val="0"/>
      <w:marRight w:val="0"/>
      <w:marTop w:val="0"/>
      <w:marBottom w:val="0"/>
      <w:divBdr>
        <w:top w:val="none" w:sz="0" w:space="0" w:color="auto"/>
        <w:left w:val="none" w:sz="0" w:space="0" w:color="auto"/>
        <w:bottom w:val="none" w:sz="0" w:space="0" w:color="auto"/>
        <w:right w:val="none" w:sz="0" w:space="0" w:color="auto"/>
      </w:divBdr>
    </w:div>
    <w:div w:id="1932660173">
      <w:bodyDiv w:val="1"/>
      <w:marLeft w:val="0"/>
      <w:marRight w:val="0"/>
      <w:marTop w:val="0"/>
      <w:marBottom w:val="0"/>
      <w:divBdr>
        <w:top w:val="none" w:sz="0" w:space="0" w:color="auto"/>
        <w:left w:val="none" w:sz="0" w:space="0" w:color="auto"/>
        <w:bottom w:val="none" w:sz="0" w:space="0" w:color="auto"/>
        <w:right w:val="none" w:sz="0" w:space="0" w:color="auto"/>
      </w:divBdr>
    </w:div>
    <w:div w:id="1941863884">
      <w:bodyDiv w:val="1"/>
      <w:marLeft w:val="0"/>
      <w:marRight w:val="0"/>
      <w:marTop w:val="0"/>
      <w:marBottom w:val="0"/>
      <w:divBdr>
        <w:top w:val="none" w:sz="0" w:space="0" w:color="auto"/>
        <w:left w:val="none" w:sz="0" w:space="0" w:color="auto"/>
        <w:bottom w:val="none" w:sz="0" w:space="0" w:color="auto"/>
        <w:right w:val="none" w:sz="0" w:space="0" w:color="auto"/>
      </w:divBdr>
    </w:div>
    <w:div w:id="1948853878">
      <w:bodyDiv w:val="1"/>
      <w:marLeft w:val="0"/>
      <w:marRight w:val="0"/>
      <w:marTop w:val="0"/>
      <w:marBottom w:val="0"/>
      <w:divBdr>
        <w:top w:val="none" w:sz="0" w:space="0" w:color="auto"/>
        <w:left w:val="none" w:sz="0" w:space="0" w:color="auto"/>
        <w:bottom w:val="none" w:sz="0" w:space="0" w:color="auto"/>
        <w:right w:val="none" w:sz="0" w:space="0" w:color="auto"/>
      </w:divBdr>
    </w:div>
    <w:div w:id="1960791968">
      <w:bodyDiv w:val="1"/>
      <w:marLeft w:val="0"/>
      <w:marRight w:val="0"/>
      <w:marTop w:val="0"/>
      <w:marBottom w:val="0"/>
      <w:divBdr>
        <w:top w:val="none" w:sz="0" w:space="0" w:color="auto"/>
        <w:left w:val="none" w:sz="0" w:space="0" w:color="auto"/>
        <w:bottom w:val="none" w:sz="0" w:space="0" w:color="auto"/>
        <w:right w:val="none" w:sz="0" w:space="0" w:color="auto"/>
      </w:divBdr>
    </w:div>
    <w:div w:id="1988974055">
      <w:bodyDiv w:val="1"/>
      <w:marLeft w:val="0"/>
      <w:marRight w:val="0"/>
      <w:marTop w:val="0"/>
      <w:marBottom w:val="0"/>
      <w:divBdr>
        <w:top w:val="none" w:sz="0" w:space="0" w:color="auto"/>
        <w:left w:val="none" w:sz="0" w:space="0" w:color="auto"/>
        <w:bottom w:val="none" w:sz="0" w:space="0" w:color="auto"/>
        <w:right w:val="none" w:sz="0" w:space="0" w:color="auto"/>
      </w:divBdr>
    </w:div>
    <w:div w:id="1998416462">
      <w:bodyDiv w:val="1"/>
      <w:marLeft w:val="0"/>
      <w:marRight w:val="0"/>
      <w:marTop w:val="0"/>
      <w:marBottom w:val="0"/>
      <w:divBdr>
        <w:top w:val="none" w:sz="0" w:space="0" w:color="auto"/>
        <w:left w:val="none" w:sz="0" w:space="0" w:color="auto"/>
        <w:bottom w:val="none" w:sz="0" w:space="0" w:color="auto"/>
        <w:right w:val="none" w:sz="0" w:space="0" w:color="auto"/>
      </w:divBdr>
    </w:div>
    <w:div w:id="2001690884">
      <w:bodyDiv w:val="1"/>
      <w:marLeft w:val="0"/>
      <w:marRight w:val="0"/>
      <w:marTop w:val="0"/>
      <w:marBottom w:val="0"/>
      <w:divBdr>
        <w:top w:val="none" w:sz="0" w:space="0" w:color="auto"/>
        <w:left w:val="none" w:sz="0" w:space="0" w:color="auto"/>
        <w:bottom w:val="none" w:sz="0" w:space="0" w:color="auto"/>
        <w:right w:val="none" w:sz="0" w:space="0" w:color="auto"/>
      </w:divBdr>
    </w:div>
    <w:div w:id="2011907645">
      <w:bodyDiv w:val="1"/>
      <w:marLeft w:val="0"/>
      <w:marRight w:val="0"/>
      <w:marTop w:val="0"/>
      <w:marBottom w:val="0"/>
      <w:divBdr>
        <w:top w:val="none" w:sz="0" w:space="0" w:color="auto"/>
        <w:left w:val="none" w:sz="0" w:space="0" w:color="auto"/>
        <w:bottom w:val="none" w:sz="0" w:space="0" w:color="auto"/>
        <w:right w:val="none" w:sz="0" w:space="0" w:color="auto"/>
      </w:divBdr>
    </w:div>
    <w:div w:id="2021808467">
      <w:bodyDiv w:val="1"/>
      <w:marLeft w:val="0"/>
      <w:marRight w:val="0"/>
      <w:marTop w:val="0"/>
      <w:marBottom w:val="0"/>
      <w:divBdr>
        <w:top w:val="none" w:sz="0" w:space="0" w:color="auto"/>
        <w:left w:val="none" w:sz="0" w:space="0" w:color="auto"/>
        <w:bottom w:val="none" w:sz="0" w:space="0" w:color="auto"/>
        <w:right w:val="none" w:sz="0" w:space="0" w:color="auto"/>
      </w:divBdr>
    </w:div>
    <w:div w:id="2037651158">
      <w:bodyDiv w:val="1"/>
      <w:marLeft w:val="0"/>
      <w:marRight w:val="0"/>
      <w:marTop w:val="0"/>
      <w:marBottom w:val="0"/>
      <w:divBdr>
        <w:top w:val="none" w:sz="0" w:space="0" w:color="auto"/>
        <w:left w:val="none" w:sz="0" w:space="0" w:color="auto"/>
        <w:bottom w:val="none" w:sz="0" w:space="0" w:color="auto"/>
        <w:right w:val="none" w:sz="0" w:space="0" w:color="auto"/>
      </w:divBdr>
    </w:div>
    <w:div w:id="2056663225">
      <w:bodyDiv w:val="1"/>
      <w:marLeft w:val="0"/>
      <w:marRight w:val="0"/>
      <w:marTop w:val="0"/>
      <w:marBottom w:val="0"/>
      <w:divBdr>
        <w:top w:val="none" w:sz="0" w:space="0" w:color="auto"/>
        <w:left w:val="none" w:sz="0" w:space="0" w:color="auto"/>
        <w:bottom w:val="none" w:sz="0" w:space="0" w:color="auto"/>
        <w:right w:val="none" w:sz="0" w:space="0" w:color="auto"/>
      </w:divBdr>
    </w:div>
    <w:div w:id="2061055380">
      <w:bodyDiv w:val="1"/>
      <w:marLeft w:val="0"/>
      <w:marRight w:val="0"/>
      <w:marTop w:val="0"/>
      <w:marBottom w:val="0"/>
      <w:divBdr>
        <w:top w:val="none" w:sz="0" w:space="0" w:color="auto"/>
        <w:left w:val="none" w:sz="0" w:space="0" w:color="auto"/>
        <w:bottom w:val="none" w:sz="0" w:space="0" w:color="auto"/>
        <w:right w:val="none" w:sz="0" w:space="0" w:color="auto"/>
      </w:divBdr>
    </w:div>
    <w:div w:id="2081904671">
      <w:bodyDiv w:val="1"/>
      <w:marLeft w:val="0"/>
      <w:marRight w:val="0"/>
      <w:marTop w:val="0"/>
      <w:marBottom w:val="0"/>
      <w:divBdr>
        <w:top w:val="none" w:sz="0" w:space="0" w:color="auto"/>
        <w:left w:val="none" w:sz="0" w:space="0" w:color="auto"/>
        <w:bottom w:val="none" w:sz="0" w:space="0" w:color="auto"/>
        <w:right w:val="none" w:sz="0" w:space="0" w:color="auto"/>
      </w:divBdr>
      <w:divsChild>
        <w:div w:id="882836576">
          <w:marLeft w:val="0"/>
          <w:marRight w:val="0"/>
          <w:marTop w:val="215"/>
          <w:marBottom w:val="0"/>
          <w:divBdr>
            <w:top w:val="none" w:sz="0" w:space="0" w:color="auto"/>
            <w:left w:val="none" w:sz="0" w:space="0" w:color="auto"/>
            <w:bottom w:val="none" w:sz="0" w:space="0" w:color="auto"/>
            <w:right w:val="none" w:sz="0" w:space="0" w:color="auto"/>
          </w:divBdr>
          <w:divsChild>
            <w:div w:id="1615408573">
              <w:marLeft w:val="0"/>
              <w:marRight w:val="0"/>
              <w:marTop w:val="0"/>
              <w:marBottom w:val="0"/>
              <w:divBdr>
                <w:top w:val="none" w:sz="0" w:space="0" w:color="auto"/>
                <w:left w:val="none" w:sz="0" w:space="0" w:color="auto"/>
                <w:bottom w:val="none" w:sz="0" w:space="0" w:color="auto"/>
                <w:right w:val="none" w:sz="0" w:space="0" w:color="auto"/>
              </w:divBdr>
              <w:divsChild>
                <w:div w:id="5391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2088">
          <w:marLeft w:val="0"/>
          <w:marRight w:val="0"/>
          <w:marTop w:val="0"/>
          <w:marBottom w:val="0"/>
          <w:divBdr>
            <w:top w:val="none" w:sz="0" w:space="0" w:color="auto"/>
            <w:left w:val="none" w:sz="0" w:space="0" w:color="auto"/>
            <w:bottom w:val="none" w:sz="0" w:space="0" w:color="auto"/>
            <w:right w:val="none" w:sz="0" w:space="0" w:color="auto"/>
          </w:divBdr>
        </w:div>
      </w:divsChild>
    </w:div>
    <w:div w:id="2084641903">
      <w:bodyDiv w:val="1"/>
      <w:marLeft w:val="0"/>
      <w:marRight w:val="0"/>
      <w:marTop w:val="0"/>
      <w:marBottom w:val="0"/>
      <w:divBdr>
        <w:top w:val="none" w:sz="0" w:space="0" w:color="auto"/>
        <w:left w:val="none" w:sz="0" w:space="0" w:color="auto"/>
        <w:bottom w:val="none" w:sz="0" w:space="0" w:color="auto"/>
        <w:right w:val="none" w:sz="0" w:space="0" w:color="auto"/>
      </w:divBdr>
    </w:div>
    <w:div w:id="2102753342">
      <w:bodyDiv w:val="1"/>
      <w:marLeft w:val="0"/>
      <w:marRight w:val="0"/>
      <w:marTop w:val="0"/>
      <w:marBottom w:val="0"/>
      <w:divBdr>
        <w:top w:val="none" w:sz="0" w:space="0" w:color="auto"/>
        <w:left w:val="none" w:sz="0" w:space="0" w:color="auto"/>
        <w:bottom w:val="none" w:sz="0" w:space="0" w:color="auto"/>
        <w:right w:val="none" w:sz="0" w:space="0" w:color="auto"/>
      </w:divBdr>
    </w:div>
    <w:div w:id="2108848126">
      <w:bodyDiv w:val="1"/>
      <w:marLeft w:val="0"/>
      <w:marRight w:val="0"/>
      <w:marTop w:val="0"/>
      <w:marBottom w:val="0"/>
      <w:divBdr>
        <w:top w:val="none" w:sz="0" w:space="0" w:color="auto"/>
        <w:left w:val="none" w:sz="0" w:space="0" w:color="auto"/>
        <w:bottom w:val="none" w:sz="0" w:space="0" w:color="auto"/>
        <w:right w:val="none" w:sz="0" w:space="0" w:color="auto"/>
      </w:divBdr>
    </w:div>
    <w:div w:id="2119133193">
      <w:bodyDiv w:val="1"/>
      <w:marLeft w:val="0"/>
      <w:marRight w:val="0"/>
      <w:marTop w:val="0"/>
      <w:marBottom w:val="0"/>
      <w:divBdr>
        <w:top w:val="none" w:sz="0" w:space="0" w:color="auto"/>
        <w:left w:val="none" w:sz="0" w:space="0" w:color="auto"/>
        <w:bottom w:val="none" w:sz="0" w:space="0" w:color="auto"/>
        <w:right w:val="none" w:sz="0" w:space="0" w:color="auto"/>
      </w:divBdr>
    </w:div>
    <w:div w:id="2134976643">
      <w:bodyDiv w:val="1"/>
      <w:marLeft w:val="0"/>
      <w:marRight w:val="0"/>
      <w:marTop w:val="0"/>
      <w:marBottom w:val="0"/>
      <w:divBdr>
        <w:top w:val="none" w:sz="0" w:space="0" w:color="auto"/>
        <w:left w:val="none" w:sz="0" w:space="0" w:color="auto"/>
        <w:bottom w:val="none" w:sz="0" w:space="0" w:color="auto"/>
        <w:right w:val="none" w:sz="0" w:space="0" w:color="auto"/>
      </w:divBdr>
    </w:div>
    <w:div w:id="21421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uurtbushallesindere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351D4D-8AFF-499D-B7AA-E9862F7A1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619</Words>
  <Characters>3407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Overzicht veranderingen per 15 december 2013</vt:lpstr>
    </vt:vector>
  </TitlesOfParts>
  <Company/>
  <LinksUpToDate>false</LinksUpToDate>
  <CharactersWithSpaces>4018</CharactersWithSpaces>
  <SharedDoc>false</SharedDoc>
  <HLinks>
    <vt:vector size="6" baseType="variant">
      <vt:variant>
        <vt:i4>852023</vt:i4>
      </vt:variant>
      <vt:variant>
        <vt:i4>0</vt:i4>
      </vt:variant>
      <vt:variant>
        <vt:i4>0</vt:i4>
      </vt:variant>
      <vt:variant>
        <vt:i4>5</vt:i4>
      </vt:variant>
      <vt:variant>
        <vt:lpwstr>mailto:gerardthecop@kpnmail.nl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Overzicht veranderingen per 15 december 2013</dc:title>
  <dc:creator>B.J. Westerveld</dc:creator>
  <cp:lastModifiedBy>H Grimbergen</cp:lastModifiedBy>
  <cp:revision>2</cp:revision>
  <cp:lastPrinted>2017-12-04T08:46:00Z</cp:lastPrinted>
  <dcterms:created xsi:type="dcterms:W3CDTF">2020-10-16T09:29:00Z</dcterms:created>
  <dcterms:modified xsi:type="dcterms:W3CDTF">2020-10-16T09:29:00Z</dcterms:modified>
</cp:coreProperties>
</file>